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D3E9" w14:textId="77777777" w:rsidR="00C260A2" w:rsidRDefault="0070100A" w:rsidP="0027783D">
      <w:pPr>
        <w:pStyle w:val="Rubrik1"/>
      </w:pPr>
      <w:r>
        <w:t>Personuppgiftspolicy</w:t>
      </w:r>
    </w:p>
    <w:p w14:paraId="5D81724D" w14:textId="77777777" w:rsidR="0027783D" w:rsidRDefault="0027783D">
      <w:r>
        <w:t xml:space="preserve">Din integritet är viktig för oss och vi ansvarar för den personliga information som du förser oss med. Denna policy beskriver </w:t>
      </w:r>
      <w:r w:rsidR="00314183">
        <w:t xml:space="preserve">hur </w:t>
      </w:r>
      <w:r>
        <w:t>vi behandlar, lagrar och hanterar dina personuppgifter</w:t>
      </w:r>
      <w:r w:rsidR="00200EB9">
        <w:t xml:space="preserve"> dels när du är kund hos oss, </w:t>
      </w:r>
      <w:r w:rsidR="00BC1F71">
        <w:t>d</w:t>
      </w:r>
      <w:r w:rsidR="00200EB9">
        <w:t>els när du söker arbete hos oss</w:t>
      </w:r>
      <w:r>
        <w:t>.</w:t>
      </w:r>
    </w:p>
    <w:p w14:paraId="4A0AD9F3" w14:textId="77777777" w:rsidR="005B4652" w:rsidRDefault="0027783D" w:rsidP="000E4172">
      <w:pPr>
        <w:pStyle w:val="Brdtext"/>
      </w:pPr>
      <w:r w:rsidRPr="00C039D7">
        <w:t>Den beskriver också dina rättigheter och hur du kan göra dem gällande. Det är viktigt att du tar del av och förstår integritetspolicyn och känner dig trygg i vår behandling av dina personuppgifter.</w:t>
      </w:r>
    </w:p>
    <w:p w14:paraId="1D582149" w14:textId="77777777" w:rsidR="005B4652" w:rsidRDefault="00E77D6E" w:rsidP="000D06C6">
      <w:pPr>
        <w:pStyle w:val="Rubrik2"/>
      </w:pPr>
      <w:r>
        <w:t>Ansvarig för hantering av personuppgifter</w:t>
      </w:r>
    </w:p>
    <w:p w14:paraId="5901B779" w14:textId="359092B5" w:rsidR="000D06C6" w:rsidRDefault="00DA50E0" w:rsidP="000D06C6">
      <w:r>
        <w:rPr>
          <w:color w:val="FF0000"/>
        </w:rPr>
        <w:t>Lilla Bilsalongen AB</w:t>
      </w:r>
      <w:r w:rsidR="000D06C6" w:rsidRPr="00200EB9">
        <w:rPr>
          <w:color w:val="FF0000"/>
        </w:rPr>
        <w:t xml:space="preserve"> </w:t>
      </w:r>
      <w:r w:rsidR="000D06C6">
        <w:t xml:space="preserve">är personuppgiftsansvarig för den behandling av personuppgifter som beskrivs i den här policyn. </w:t>
      </w:r>
    </w:p>
    <w:p w14:paraId="31E88183" w14:textId="77777777" w:rsidR="000D06C6" w:rsidRDefault="000D06C6" w:rsidP="000D06C6">
      <w:r>
        <w:t>Om du har några frågor eller vill åberopa någon av dina rättigheter så når du oss på:</w:t>
      </w:r>
    </w:p>
    <w:p w14:paraId="3FBD4F4A" w14:textId="0F9D1A13" w:rsidR="00ED24C1" w:rsidRDefault="000D06C6" w:rsidP="000E4172">
      <w:pPr>
        <w:pStyle w:val="Brdtext"/>
      </w:pPr>
      <w:r>
        <w:t>E-post</w:t>
      </w:r>
      <w:r w:rsidR="00200EB9">
        <w:t>:</w:t>
      </w:r>
      <w:r w:rsidR="00A97C64">
        <w:t xml:space="preserve"> </w:t>
      </w:r>
      <w:r w:rsidR="00DA50E0">
        <w:rPr>
          <w:color w:val="FF0000"/>
        </w:rPr>
        <w:t>info@lillabilsalongen.se</w:t>
      </w:r>
      <w:r>
        <w:br/>
        <w:t>Adress</w:t>
      </w:r>
      <w:r w:rsidR="00200EB9">
        <w:t>:</w:t>
      </w:r>
      <w:r w:rsidR="00A97C64" w:rsidRPr="00A97C64">
        <w:rPr>
          <w:color w:val="FF0000"/>
        </w:rPr>
        <w:t xml:space="preserve"> </w:t>
      </w:r>
      <w:r w:rsidR="00DA50E0">
        <w:rPr>
          <w:color w:val="FF0000"/>
        </w:rPr>
        <w:t>Albybergsringen 3</w:t>
      </w:r>
      <w:r>
        <w:br/>
        <w:t>Postadress</w:t>
      </w:r>
      <w:r w:rsidR="00200EB9">
        <w:t>:</w:t>
      </w:r>
      <w:r w:rsidR="00A97C64" w:rsidRPr="00A97C64">
        <w:rPr>
          <w:color w:val="FF0000"/>
        </w:rPr>
        <w:t xml:space="preserve"> </w:t>
      </w:r>
      <w:r w:rsidR="00DA50E0">
        <w:rPr>
          <w:color w:val="FF0000"/>
        </w:rPr>
        <w:t xml:space="preserve">137 </w:t>
      </w:r>
      <w:proofErr w:type="gramStart"/>
      <w:r w:rsidR="00DA50E0">
        <w:rPr>
          <w:color w:val="FF0000"/>
        </w:rPr>
        <w:t xml:space="preserve">69  </w:t>
      </w:r>
      <w:proofErr w:type="spellStart"/>
      <w:r w:rsidR="00DA50E0">
        <w:rPr>
          <w:color w:val="FF0000"/>
        </w:rPr>
        <w:t>Österhanine</w:t>
      </w:r>
      <w:proofErr w:type="spellEnd"/>
      <w:proofErr w:type="gramEnd"/>
      <w:r>
        <w:br/>
        <w:t>Telefonnummer</w:t>
      </w:r>
      <w:r w:rsidR="00200EB9">
        <w:t>:</w:t>
      </w:r>
      <w:r w:rsidR="00A97C64" w:rsidRPr="00A97C64">
        <w:rPr>
          <w:color w:val="FF0000"/>
        </w:rPr>
        <w:t xml:space="preserve"> </w:t>
      </w:r>
      <w:r w:rsidR="00DA50E0">
        <w:rPr>
          <w:color w:val="FF0000"/>
        </w:rPr>
        <w:t>08-7300738</w:t>
      </w:r>
    </w:p>
    <w:p w14:paraId="5C979569" w14:textId="77777777" w:rsidR="00073821" w:rsidRDefault="00073821" w:rsidP="00073821">
      <w:pPr>
        <w:pStyle w:val="Rubrik2"/>
      </w:pPr>
      <w:r>
        <w:t>Hur får vi tillgång till personuppgifterna?</w:t>
      </w:r>
    </w:p>
    <w:p w14:paraId="3E4BBA95" w14:textId="77777777" w:rsidR="00073821" w:rsidRPr="00BD5F97" w:rsidRDefault="00073821" w:rsidP="00073821">
      <w:r w:rsidRPr="00BD5F97">
        <w:t>Utöver de uppgifter du själv lämnar till oss, eller som vi samlar in från dig i samband med att du blir kund hos oss, kontaktar oss eller söker anställning hos oss, kan vi också komma att samla in personuppgifter från någon annan, så kallad tredje part. De uppgifter vi samlar in från tredje part är följande:</w:t>
      </w:r>
    </w:p>
    <w:p w14:paraId="7A41AD02" w14:textId="77777777" w:rsidR="00073821" w:rsidRDefault="00073821" w:rsidP="00073821">
      <w:pPr>
        <w:pStyle w:val="Liststycke"/>
        <w:numPr>
          <w:ilvl w:val="0"/>
          <w:numId w:val="2"/>
        </w:numPr>
      </w:pPr>
      <w:r w:rsidRPr="00BD5F97">
        <w:t>Adressuppgifter från offentliga register för att vara säkra på att vi har rätt adressuppgifter till dig.</w:t>
      </w:r>
    </w:p>
    <w:p w14:paraId="44971F7C" w14:textId="5C47CC03" w:rsidR="00824DE3" w:rsidRDefault="00DA50E0" w:rsidP="000E4172">
      <w:pPr>
        <w:pStyle w:val="Brdtext"/>
      </w:pPr>
      <w:r>
        <w:t xml:space="preserve">               </w:t>
      </w:r>
      <w:r w:rsidR="00073821" w:rsidRPr="00BD5F97">
        <w:t>Uppgifter om kreditvärdighet från kreditvärderingsinstitut, banker eller upplysningsföretag</w:t>
      </w:r>
      <w:r w:rsidR="00073821">
        <w:rPr>
          <w:i/>
          <w:iCs/>
          <w:color w:val="5B9BD5" w:themeColor="accent1"/>
        </w:rPr>
        <w:t>.</w:t>
      </w:r>
      <w:r w:rsidR="00073821">
        <w:rPr>
          <w:iCs/>
          <w:color w:val="5B9BD5" w:themeColor="accent1"/>
        </w:rPr>
        <w:t xml:space="preserve">    </w:t>
      </w:r>
    </w:p>
    <w:p w14:paraId="749FB854" w14:textId="77777777" w:rsidR="00824DE3" w:rsidRDefault="00824DE3" w:rsidP="00824DE3">
      <w:pPr>
        <w:pStyle w:val="Rubrik2"/>
      </w:pPr>
      <w:r>
        <w:t>Vilka personuppgifter behandlar vi?</w:t>
      </w:r>
    </w:p>
    <w:p w14:paraId="2E6F5804" w14:textId="77777777" w:rsidR="00824DE3" w:rsidRDefault="00824DE3" w:rsidP="000D06C6">
      <w:r>
        <w:t>Följande kategorier av personuppgifter kan vi komma att behandla:</w:t>
      </w:r>
    </w:p>
    <w:p w14:paraId="009061B5" w14:textId="77777777" w:rsidR="00824DE3" w:rsidRDefault="00824DE3" w:rsidP="00A659B8">
      <w:pPr>
        <w:pStyle w:val="Liststycke"/>
        <w:numPr>
          <w:ilvl w:val="0"/>
          <w:numId w:val="8"/>
        </w:numPr>
      </w:pPr>
      <w:r>
        <w:t>Kontaktuppgifter såsom namn, adress, e-postadress, telefonnummer</w:t>
      </w:r>
    </w:p>
    <w:p w14:paraId="3E00FE79" w14:textId="77777777" w:rsidR="00824DE3" w:rsidRDefault="00824DE3" w:rsidP="00A659B8">
      <w:pPr>
        <w:pStyle w:val="Liststycke"/>
        <w:numPr>
          <w:ilvl w:val="0"/>
          <w:numId w:val="8"/>
        </w:numPr>
      </w:pPr>
      <w:r>
        <w:t xml:space="preserve">Identitetsuppgifter såsom personnummer, organisationsnummer </w:t>
      </w:r>
    </w:p>
    <w:p w14:paraId="472F37C2" w14:textId="77777777" w:rsidR="00824DE3" w:rsidRDefault="00824DE3" w:rsidP="00A659B8">
      <w:pPr>
        <w:pStyle w:val="Liststycke"/>
        <w:numPr>
          <w:ilvl w:val="0"/>
          <w:numId w:val="8"/>
        </w:numPr>
      </w:pPr>
      <w:r>
        <w:t>Ekonomiska uppgifter såsom bankkontonummer och andra bankrelaterade uppgifter</w:t>
      </w:r>
    </w:p>
    <w:p w14:paraId="797ADD92" w14:textId="77777777" w:rsidR="005125E6" w:rsidRDefault="00524D33" w:rsidP="000E4172">
      <w:pPr>
        <w:pStyle w:val="Liststycke"/>
        <w:numPr>
          <w:ilvl w:val="0"/>
          <w:numId w:val="8"/>
        </w:numPr>
      </w:pPr>
      <w:r>
        <w:t>Arbetsrelaterade uppgifter såsom anställningsuppgifter, ansökningar, CV</w:t>
      </w:r>
      <w:r w:rsidR="00F4116E">
        <w:t>, personligt brev</w:t>
      </w:r>
    </w:p>
    <w:p w14:paraId="799330E8" w14:textId="77777777" w:rsidR="00656C85" w:rsidRDefault="00A97C64" w:rsidP="00656C85">
      <w:pPr>
        <w:pStyle w:val="Rubrik2"/>
      </w:pPr>
      <w:r>
        <w:t>Hur behandlar vi dina personuppgifter?</w:t>
      </w:r>
    </w:p>
    <w:p w14:paraId="1EC832B0" w14:textId="77777777" w:rsidR="00656C85" w:rsidRDefault="00656C85" w:rsidP="00656C85">
      <w:pPr>
        <w:pStyle w:val="Brdtext"/>
      </w:pPr>
      <w:r>
        <w:t>Vi behandlar dina personuppgifter främst för att fullfölja våra förpliktelser mot dig. Vår utgångspunkt är att inte behandla fler personuppgifter än vad som behövs för ändamål</w:t>
      </w:r>
      <w:r w:rsidR="00D6363A">
        <w:t>et</w:t>
      </w:r>
      <w:r>
        <w:t>, och vi strävar alltid efter att använda de minst integritetskänsliga uppgifterna.</w:t>
      </w:r>
    </w:p>
    <w:p w14:paraId="014D4DE7" w14:textId="77777777" w:rsidR="003F0EB2" w:rsidRDefault="003F0EB2" w:rsidP="003F0EB2">
      <w:pPr>
        <w:ind w:right="282"/>
      </w:pPr>
      <w:r>
        <w:t>N</w:t>
      </w:r>
      <w:r w:rsidRPr="004218E8">
        <w:t>edan följer information om vilka personuppgiftbehandlingar som finns.</w:t>
      </w:r>
    </w:p>
    <w:p w14:paraId="0DB240BB" w14:textId="77777777" w:rsidR="00DF30F7" w:rsidRDefault="00E87153" w:rsidP="00DF30F7">
      <w:pPr>
        <w:spacing w:line="256" w:lineRule="auto"/>
        <w:ind w:right="282"/>
      </w:pPr>
      <w:r w:rsidRPr="00EF2FA2">
        <w:rPr>
          <w:b/>
        </w:rPr>
        <w:t>Tillhandahålla och fullgöra avtal om tjänster/varor</w:t>
      </w:r>
      <w:r w:rsidRPr="00EF2FA2">
        <w:rPr>
          <w:b/>
        </w:rPr>
        <w:br/>
      </w:r>
      <w:r w:rsidR="005A503B" w:rsidRPr="00EF2FA2">
        <w:t xml:space="preserve">Vi behandlar personuppgifter för att kunna fullgöra vårt avtal och tillhandahålla tjänster/varor till dig. Vi behandlar personuppgifter för vår administration och fakturering av tjänsterna/varorna, för kreditupplysningsändamål, för att hantera klagomål och reklamationer, för att hjälpa dig vid frågor om din tjänst/vara när du kontaktar vår kundservice samt i övrigt för att tillvarata våra </w:t>
      </w:r>
      <w:r w:rsidR="005A503B" w:rsidRPr="00EF2FA2">
        <w:lastRenderedPageBreak/>
        <w:t>rättigheter och fullgöra våra skyldigheter enligt vårt avtal med dig.</w:t>
      </w:r>
      <w:r w:rsidR="00DF30F7" w:rsidRPr="00EF2FA2">
        <w:t xml:space="preserve"> Personuppgifter vi hanterar i denna behandling är kontaktuppgifter, identitetsrelaterade personuppgifter samt ekonomiska personuppgifter. </w:t>
      </w:r>
    </w:p>
    <w:p w14:paraId="0A6A070D" w14:textId="77777777" w:rsidR="00C27413" w:rsidRPr="00EF2FA2" w:rsidRDefault="00C27413" w:rsidP="00C27413">
      <w:pPr>
        <w:ind w:right="282"/>
        <w:rPr>
          <w:rStyle w:val="Stark"/>
          <w:bCs w:val="0"/>
        </w:rPr>
      </w:pPr>
      <w:r w:rsidRPr="00EF2FA2">
        <w:rPr>
          <w:rStyle w:val="Stark"/>
          <w:bCs w:val="0"/>
        </w:rPr>
        <w:t>Bokföring</w:t>
      </w:r>
    </w:p>
    <w:p w14:paraId="209D36C8" w14:textId="77777777" w:rsidR="00C27413" w:rsidRPr="00EF2FA2" w:rsidRDefault="00C27413" w:rsidP="00C27413">
      <w:pPr>
        <w:ind w:right="282"/>
      </w:pPr>
      <w:r w:rsidRPr="00EF2FA2">
        <w:t>Vi behandlar dina personuppgifter i syfte att kunna fullgöra de lagstadgade skyldigheter som åvilar oss, t ex bokföringslagens krav på arkivering av räkenskapsmaterial. Personuppgifter vi hanterar i denna behandling är kontaktuppgifter, identitetsrelaterade personuppgifter samt ekonomiska personuppgifter.</w:t>
      </w:r>
    </w:p>
    <w:p w14:paraId="4A4B6990" w14:textId="77777777" w:rsidR="005A503B" w:rsidRPr="00EF2FA2" w:rsidRDefault="008D4A61" w:rsidP="00DF30F7">
      <w:pPr>
        <w:pStyle w:val="Brdtext"/>
        <w:rPr>
          <w:b/>
          <w:sz w:val="22"/>
          <w:lang w:eastAsia="sv-SE"/>
        </w:rPr>
      </w:pPr>
      <w:r w:rsidRPr="00EF2FA2">
        <w:rPr>
          <w:b/>
          <w:sz w:val="22"/>
          <w:lang w:eastAsia="sv-SE"/>
        </w:rPr>
        <w:t>M</w:t>
      </w:r>
      <w:r w:rsidR="00DF30F7" w:rsidRPr="00EF2FA2">
        <w:rPr>
          <w:b/>
          <w:sz w:val="22"/>
          <w:lang w:eastAsia="sv-SE"/>
        </w:rPr>
        <w:t>arknadsföring</w:t>
      </w:r>
    </w:p>
    <w:p w14:paraId="4A1DA5C5" w14:textId="77777777" w:rsidR="00EF2FA2" w:rsidRPr="00EF2FA2" w:rsidRDefault="008D4A61" w:rsidP="00DF30F7">
      <w:pPr>
        <w:pStyle w:val="Brdtext"/>
        <w:rPr>
          <w:b/>
          <w:sz w:val="22"/>
          <w:lang w:eastAsia="sv-SE"/>
        </w:rPr>
      </w:pPr>
      <w:r w:rsidRPr="00EF2FA2">
        <w:rPr>
          <w:sz w:val="22"/>
        </w:rPr>
        <w:t xml:space="preserve">Vi behandlar personuppgifter för att möjliggöra marknadsföring av varor/tjänster till dig och att möjliggöra utskick av nyhetsbrev för de tjänster/varor du är intresserad av generellt samt information om företaget. Vidare även att möjliggöra inbjudan till evenemang inom området för ditt intresse. Personuppgifter vi hanterar i denna </w:t>
      </w:r>
      <w:r w:rsidR="00EF2FA2">
        <w:rPr>
          <w:sz w:val="22"/>
        </w:rPr>
        <w:t>behandling är kontaktuppgifter.</w:t>
      </w:r>
    </w:p>
    <w:p w14:paraId="6E6D60AA" w14:textId="77777777" w:rsidR="00695A5D" w:rsidRPr="00EF2FA2" w:rsidRDefault="00695A5D" w:rsidP="00DF30F7">
      <w:pPr>
        <w:pStyle w:val="Brdtext"/>
        <w:rPr>
          <w:b/>
          <w:sz w:val="22"/>
          <w:lang w:eastAsia="sv-SE"/>
        </w:rPr>
      </w:pPr>
      <w:r w:rsidRPr="00EF2FA2">
        <w:rPr>
          <w:b/>
          <w:sz w:val="22"/>
          <w:lang w:eastAsia="sv-SE"/>
        </w:rPr>
        <w:t>Inför anställning</w:t>
      </w:r>
    </w:p>
    <w:p w14:paraId="75223B63" w14:textId="77777777" w:rsidR="00E77D6E" w:rsidRPr="000E4172" w:rsidRDefault="00695A5D" w:rsidP="000E4172">
      <w:pPr>
        <w:pStyle w:val="Brdtext"/>
        <w:rPr>
          <w:rStyle w:val="Stark"/>
          <w:b w:val="0"/>
          <w:bCs w:val="0"/>
        </w:rPr>
      </w:pPr>
      <w:r w:rsidRPr="00EF2FA2">
        <w:rPr>
          <w:lang w:eastAsia="sv-SE"/>
        </w:rPr>
        <w:t>Vi behandlar dina personuppgifter i samband med att du söker lediga tjänster</w:t>
      </w:r>
      <w:r w:rsidR="009A2012" w:rsidRPr="00EF2FA2">
        <w:rPr>
          <w:lang w:eastAsia="sv-SE"/>
        </w:rPr>
        <w:t xml:space="preserve"> </w:t>
      </w:r>
      <w:r w:rsidR="009A2012" w:rsidRPr="00EF2FA2">
        <w:t>eller anmäler ditt intresse för anställning hos oss</w:t>
      </w:r>
      <w:r w:rsidRPr="00EF2FA2">
        <w:rPr>
          <w:lang w:eastAsia="sv-SE"/>
        </w:rPr>
        <w:t xml:space="preserve">. </w:t>
      </w:r>
      <w:r w:rsidRPr="00EF2FA2">
        <w:t>Bolaget behandlar dina personuppgifter för att bedöma din ansökan och genomföra rekryteringsprocessen.</w:t>
      </w:r>
      <w:r w:rsidR="002E0A38" w:rsidRPr="00EF2FA2">
        <w:t xml:space="preserve"> Personuppgifter vi hanterar i denna behandling är kontaktuppgifter och identitetsrelaterade personuppgifter. </w:t>
      </w:r>
    </w:p>
    <w:p w14:paraId="3D4D38E1" w14:textId="77777777" w:rsidR="00E77D6E" w:rsidRDefault="00A97C64" w:rsidP="00E77D6E">
      <w:pPr>
        <w:pStyle w:val="Rubrik2"/>
      </w:pPr>
      <w:r>
        <w:rPr>
          <w:rStyle w:val="Stark"/>
          <w:b w:val="0"/>
        </w:rPr>
        <w:t xml:space="preserve">Vilken </w:t>
      </w:r>
      <w:r w:rsidR="00502D90">
        <w:rPr>
          <w:rStyle w:val="Stark"/>
          <w:b w:val="0"/>
        </w:rPr>
        <w:t xml:space="preserve">rättslig </w:t>
      </w:r>
      <w:r>
        <w:rPr>
          <w:rStyle w:val="Stark"/>
          <w:b w:val="0"/>
        </w:rPr>
        <w:t xml:space="preserve">grund har vi för </w:t>
      </w:r>
      <w:r w:rsidR="00E77D6E">
        <w:rPr>
          <w:rStyle w:val="Stark"/>
          <w:b w:val="0"/>
        </w:rPr>
        <w:t>våra personuppgiftsbehandlingar</w:t>
      </w:r>
      <w:r>
        <w:rPr>
          <w:rStyle w:val="Stark"/>
          <w:b w:val="0"/>
        </w:rPr>
        <w:t>?</w:t>
      </w:r>
    </w:p>
    <w:p w14:paraId="568BE994" w14:textId="77777777" w:rsidR="00F50D39" w:rsidRDefault="00E77D6E" w:rsidP="00E77D6E">
      <w:r>
        <w:t>Vi behandlar dina personuppgifter för att kunna administrera och tillhandahålla avtalad tjänst</w:t>
      </w:r>
      <w:r w:rsidR="00F50D39">
        <w:t>/vara</w:t>
      </w:r>
      <w:r>
        <w:t xml:space="preserve">. När det gäller personuppgiftsbehandling för att fullgöra krav som exempelvis bokföringslagen eller skattelagstiftningen är den rättsliga grunden för behandling rättslig förpliktelse. </w:t>
      </w:r>
    </w:p>
    <w:p w14:paraId="508CA470" w14:textId="77777777" w:rsidR="00977F79" w:rsidRDefault="00F50D39" w:rsidP="00E77D6E">
      <w:r>
        <w:t xml:space="preserve">För behandlingarna </w:t>
      </w:r>
      <w:r w:rsidR="002E2F73">
        <w:t>marknadsföring och inför anställning är den rättsliga grunden vårt</w:t>
      </w:r>
      <w:r>
        <w:t xml:space="preserve"> berättigade intresse. Detta innebär att vi anser att våra intressen att behandla dina personuppgifter för dessa ändamål som listas ovan överväger det integritetsintrång som du utsätts för med anledning av behandlingen. Denna bedömning har gjorts särskilt med beaktande av att vi anser att behandlingen kommer att vara fördelaktig för dig.</w:t>
      </w:r>
    </w:p>
    <w:p w14:paraId="3E8D3614" w14:textId="77777777" w:rsidR="00656C85" w:rsidRPr="00E77D6E" w:rsidRDefault="009A2012" w:rsidP="000E4172">
      <w:pPr>
        <w:pStyle w:val="Brdtext"/>
      </w:pPr>
      <w:r>
        <w:t>När det gälle</w:t>
      </w:r>
      <w:r w:rsidR="00E7540B">
        <w:t>r personuppgifter i samband med arbetsansökningar</w:t>
      </w:r>
      <w:r w:rsidR="005C3A30">
        <w:t xml:space="preserve"> som inte har något samband med </w:t>
      </w:r>
      <w:r w:rsidR="00E7540B">
        <w:t xml:space="preserve">en rekryteringsprocess eller avslutad rekryteringsprocess så kommer vi </w:t>
      </w:r>
      <w:r>
        <w:t xml:space="preserve">att spara dina personuppgifter för eventuellt framtida rekryteringsbehov </w:t>
      </w:r>
      <w:r w:rsidR="00E7540B">
        <w:t xml:space="preserve">endast </w:t>
      </w:r>
      <w:r>
        <w:t>om du har samtyckt särskilt till detta.</w:t>
      </w:r>
    </w:p>
    <w:p w14:paraId="4A606B7E" w14:textId="77777777" w:rsidR="00A11428" w:rsidRDefault="00A97C64" w:rsidP="00A11428">
      <w:pPr>
        <w:pStyle w:val="Rubrik2"/>
      </w:pPr>
      <w:r>
        <w:t xml:space="preserve">Hur länge lagrar vi dina </w:t>
      </w:r>
      <w:r w:rsidR="00A11428" w:rsidRPr="00A11428">
        <w:t>personuppgifter</w:t>
      </w:r>
      <w:r>
        <w:t>?</w:t>
      </w:r>
    </w:p>
    <w:p w14:paraId="70088C86" w14:textId="77777777" w:rsidR="00F7268D" w:rsidRPr="000E4172" w:rsidRDefault="00A11428" w:rsidP="000E4172">
      <w:pPr>
        <w:pStyle w:val="Brdtext"/>
        <w:rPr>
          <w:color w:val="2E74B5" w:themeColor="accent1" w:themeShade="BF"/>
        </w:rPr>
      </w:pPr>
      <w:r>
        <w:rPr>
          <w:rStyle w:val="BrdtextChar"/>
          <w:rFonts w:cstheme="minorHAnsi"/>
          <w:sz w:val="22"/>
        </w:rPr>
        <w:t xml:space="preserve">Vi sparar dina personuppgifter så länge du är kund hos oss och upp till 12 månader därefter.  </w:t>
      </w:r>
      <w:r w:rsidR="009C11EB">
        <w:rPr>
          <w:rStyle w:val="BrdtextChar"/>
          <w:rFonts w:cstheme="minorHAnsi"/>
          <w:sz w:val="22"/>
        </w:rPr>
        <w:t xml:space="preserve">Vissa personuppgifter sparas under en längre tid </w:t>
      </w:r>
      <w:r w:rsidRPr="00A11428">
        <w:rPr>
          <w:rStyle w:val="BrdtextChar"/>
          <w:rFonts w:cstheme="minorHAnsi"/>
          <w:sz w:val="22"/>
        </w:rPr>
        <w:t>exempelvis för att uppfylla krav från b</w:t>
      </w:r>
      <w:r w:rsidR="009C11EB">
        <w:rPr>
          <w:rStyle w:val="BrdtextChar"/>
          <w:rFonts w:cstheme="minorHAnsi"/>
          <w:sz w:val="22"/>
        </w:rPr>
        <w:t>okföringslagen och skattelagstiftningen</w:t>
      </w:r>
      <w:r w:rsidRPr="00A11428">
        <w:rPr>
          <w:rStyle w:val="BrdtextChar"/>
          <w:rFonts w:cstheme="minorHAnsi"/>
          <w:sz w:val="22"/>
        </w:rPr>
        <w:t xml:space="preserve">. När ändamålen med behandlingarna är uppfyllda och lagringstiden löpt ut raderas dina personuppgifter på ett säkert sätt eller anonymiseras så att det inte längre går att koppla dem till dig. </w:t>
      </w:r>
    </w:p>
    <w:p w14:paraId="1303E306" w14:textId="77777777" w:rsidR="00F7268D" w:rsidRDefault="00A97C64" w:rsidP="000B611F">
      <w:pPr>
        <w:pStyle w:val="Rubrik2"/>
      </w:pPr>
      <w:r>
        <w:t>Speciellt om c</w:t>
      </w:r>
      <w:r w:rsidR="00F7268D">
        <w:t>ookie</w:t>
      </w:r>
      <w:r>
        <w:t>s</w:t>
      </w:r>
    </w:p>
    <w:p w14:paraId="172917DA" w14:textId="77777777" w:rsidR="005778CF" w:rsidRDefault="00006626" w:rsidP="006378AD">
      <w:pPr>
        <w:pStyle w:val="Liststycke"/>
        <w:ind w:left="0"/>
      </w:pPr>
      <w:r>
        <w:t xml:space="preserve">En cookie är en liten textbaserad datafil som en webbserver ber om att få spara i din webbläsare. </w:t>
      </w:r>
      <w:r w:rsidR="00A650B9">
        <w:t xml:space="preserve"> </w:t>
      </w:r>
      <w:r>
        <w:t xml:space="preserve">Genom att innehållet i cookien i allmänhet skickas tillbaka med varje förfrågan till den aktuella </w:t>
      </w:r>
      <w:r>
        <w:lastRenderedPageBreak/>
        <w:t>webbplatsen är det möjligt för servern att hålla reda på besökarens preferenser, beteende eller identitet (i den mån den är känd).</w:t>
      </w:r>
      <w:r w:rsidR="00014377">
        <w:t xml:space="preserve"> Vi använder följande cookies på vår webbsida</w:t>
      </w:r>
      <w:r w:rsidR="006378AD">
        <w:t>:</w:t>
      </w:r>
    </w:p>
    <w:p w14:paraId="1E84C24A" w14:textId="77777777" w:rsidR="005778CF" w:rsidRDefault="005778CF" w:rsidP="005778CF">
      <w:pPr>
        <w:pStyle w:val="Liststycke"/>
        <w:numPr>
          <w:ilvl w:val="0"/>
          <w:numId w:val="10"/>
        </w:numPr>
      </w:pPr>
      <w:r>
        <w:t xml:space="preserve">Sessionscookies (en tillfällig cookie som upphör när du stänger din webbläsare eller enhet). </w:t>
      </w:r>
    </w:p>
    <w:p w14:paraId="661E5E48" w14:textId="77777777" w:rsidR="005778CF" w:rsidRDefault="005778CF" w:rsidP="005778CF">
      <w:pPr>
        <w:pStyle w:val="Liststycke"/>
        <w:numPr>
          <w:ilvl w:val="0"/>
          <w:numId w:val="10"/>
        </w:numPr>
      </w:pPr>
      <w:r>
        <w:t>Varaktiga cookies (cookies som ligger kvar på din dator tills du tar bort dem eller de går ut).</w:t>
      </w:r>
    </w:p>
    <w:p w14:paraId="3613E259" w14:textId="77777777" w:rsidR="005778CF" w:rsidRDefault="005778CF" w:rsidP="005778CF">
      <w:pPr>
        <w:pStyle w:val="Liststycke"/>
        <w:numPr>
          <w:ilvl w:val="0"/>
          <w:numId w:val="10"/>
        </w:numPr>
      </w:pPr>
      <w:r>
        <w:t>Tredjepartscookies (cookies som satts av en tredjeparts webbplats. Hos oss används dessa i första hand för analyser, so</w:t>
      </w:r>
      <w:r w:rsidR="000E4172">
        <w:t xml:space="preserve">m exempelvis Google </w:t>
      </w:r>
      <w:proofErr w:type="spellStart"/>
      <w:r w:rsidR="000E4172">
        <w:t>Analytics</w:t>
      </w:r>
      <w:proofErr w:type="spellEnd"/>
      <w:r w:rsidR="000E4172">
        <w:t xml:space="preserve">. </w:t>
      </w:r>
    </w:p>
    <w:p w14:paraId="33DF4347" w14:textId="77777777" w:rsidR="004E3FFB" w:rsidRDefault="005C6844" w:rsidP="000E4172">
      <w:pPr>
        <w:pStyle w:val="Brdtext"/>
      </w:pPr>
      <w:r>
        <w:t>De cookies vi använder syftar till att förbättra de tjänster vi erbjuder. C</w:t>
      </w:r>
      <w:r w:rsidR="00A650B9">
        <w:t>ookies gör att webbsidan får en bättre funktionalitet och underlättar för dig som användare.</w:t>
      </w:r>
      <w:r>
        <w:t xml:space="preserve"> Vi använder cookies också</w:t>
      </w:r>
      <w:r w:rsidR="006403C7">
        <w:t xml:space="preserve"> för att </w:t>
      </w:r>
      <w:r>
        <w:t xml:space="preserve">samla in och analysera beteendedata baserat på </w:t>
      </w:r>
      <w:r w:rsidR="006403C7">
        <w:t xml:space="preserve">din </w:t>
      </w:r>
      <w:r>
        <w:t>användning av webbplats</w:t>
      </w:r>
      <w:r w:rsidR="006403C7">
        <w:t>en</w:t>
      </w:r>
      <w:r>
        <w:t xml:space="preserve"> och tjänster i syfte att förbättra användarupplevelsen och även möjliggöra individanpassad kommunikation och budskap till </w:t>
      </w:r>
      <w:r w:rsidR="006403C7">
        <w:t>dig som användare. Vi använder även cookies för att kunna rikta relevant marknadsföring till dig.</w:t>
      </w:r>
    </w:p>
    <w:p w14:paraId="1724D78F" w14:textId="77777777" w:rsidR="006403C7" w:rsidRDefault="004E3FFB" w:rsidP="000B611F">
      <w:pPr>
        <w:pStyle w:val="Rubrik2"/>
      </w:pPr>
      <w:r>
        <w:t xml:space="preserve">Hur </w:t>
      </w:r>
      <w:r w:rsidR="001038AC">
        <w:t xml:space="preserve">kan du </w:t>
      </w:r>
      <w:r>
        <w:t>hantera cookies?</w:t>
      </w:r>
    </w:p>
    <w:p w14:paraId="7B6E377A" w14:textId="77777777" w:rsidR="003C1E9C" w:rsidRPr="000E4172" w:rsidRDefault="006403C7" w:rsidP="000E4172">
      <w:pPr>
        <w:pStyle w:val="Brdtext"/>
      </w:pPr>
      <w:r>
        <w:t>Du kan när som helst ändra inställningarna för användningen och omfattningen av cookies i din webbläsare.</w:t>
      </w:r>
      <w:r w:rsidR="00D03CA6">
        <w:t xml:space="preserve"> Du kan då välja att blockera samtliga cookies, endast acceptera vissa cookies eller </w:t>
      </w:r>
      <w:r w:rsidR="00D03CA6">
        <w:rPr>
          <w:rFonts w:ascii="Calibri" w:eastAsia="Calibri" w:hAnsi="Calibri" w:cs="Calibri"/>
        </w:rPr>
        <w:t>radera cookies när du stänger ner din webbläsare</w:t>
      </w:r>
      <w:r w:rsidR="00D03CA6">
        <w:t xml:space="preserve">. Om du väljer att blockera eller radera cookies kan det innebär att vissa tjänster inte kan användas eller att webbplatsen inte fungerar korrekt i alla avseenden. </w:t>
      </w:r>
    </w:p>
    <w:p w14:paraId="4E533BCE" w14:textId="77777777" w:rsidR="00487E97" w:rsidRPr="00487E97" w:rsidRDefault="00487E97" w:rsidP="00487E97">
      <w:pPr>
        <w:pStyle w:val="Rubrik2"/>
      </w:pPr>
      <w:r>
        <w:t>Vilka delar vi personuppgifter med?</w:t>
      </w:r>
    </w:p>
    <w:p w14:paraId="6A2A2AAB" w14:textId="05C8297B" w:rsidR="000D06C6" w:rsidRDefault="00BC2BAE" w:rsidP="000E4172">
      <w:pPr>
        <w:pStyle w:val="Brdtext"/>
      </w:pPr>
      <w:r>
        <w:t>Vi kan komma att lämna ut dina uppgifter till följande aktörer som själva är personuppgiftsansvariga för sin hantering av dina uppgifter</w:t>
      </w:r>
    </w:p>
    <w:p w14:paraId="6EB3E458" w14:textId="77777777" w:rsidR="001B0470" w:rsidRPr="001B0470" w:rsidRDefault="00A10974" w:rsidP="001B0470">
      <w:pPr>
        <w:pStyle w:val="Liststycke"/>
        <w:numPr>
          <w:ilvl w:val="0"/>
          <w:numId w:val="6"/>
        </w:numPr>
        <w:rPr>
          <w:b/>
        </w:rPr>
      </w:pPr>
      <w:r w:rsidRPr="001B0470">
        <w:rPr>
          <w:b/>
        </w:rPr>
        <w:t>Tjänsteleverantörer</w:t>
      </w:r>
    </w:p>
    <w:p w14:paraId="064BF856" w14:textId="5B3B640C" w:rsidR="007A0347" w:rsidRDefault="00BC2BAE" w:rsidP="001B0470">
      <w:pPr>
        <w:pStyle w:val="Liststycke"/>
      </w:pPr>
      <w:r>
        <w:t xml:space="preserve">Vi kan komma att lämna ut person- och organisationsnummer samt ekonomisk information </w:t>
      </w:r>
    </w:p>
    <w:p w14:paraId="107A18D9" w14:textId="51E42723" w:rsidR="00BC2BAE" w:rsidRDefault="00BC2BAE" w:rsidP="001B0470">
      <w:pPr>
        <w:pStyle w:val="Liststycke"/>
      </w:pPr>
      <w:r>
        <w:t>till kreditföretag för kreditupplysning.</w:t>
      </w:r>
    </w:p>
    <w:p w14:paraId="38BE3EE9" w14:textId="0094A029" w:rsidR="00BC2BAE" w:rsidRDefault="00BC2BAE" w:rsidP="001B0470">
      <w:pPr>
        <w:pStyle w:val="Liststycke"/>
      </w:pPr>
      <w:r>
        <w:t xml:space="preserve">Vi kan lämna ut dina kontaktuppgifter och fordonsuppgifter till fordonstillverkare och generalagenter för att </w:t>
      </w:r>
      <w:proofErr w:type="spellStart"/>
      <w:proofErr w:type="gramStart"/>
      <w:r>
        <w:t>bl</w:t>
      </w:r>
      <w:proofErr w:type="spellEnd"/>
      <w:r>
        <w:t xml:space="preserve"> a</w:t>
      </w:r>
      <w:proofErr w:type="gramEnd"/>
      <w:r>
        <w:t xml:space="preserve"> hantera garantiärenden.</w:t>
      </w:r>
    </w:p>
    <w:p w14:paraId="60D0E4AA" w14:textId="2E526C09" w:rsidR="00BC2BAE" w:rsidRDefault="00BC2BAE" w:rsidP="001B0470">
      <w:pPr>
        <w:pStyle w:val="Liststycke"/>
      </w:pPr>
      <w:r>
        <w:t>Vi kan även lämna ut fordonsinformation till andra aktörer för att kunna erbjuda rätt verkstadstjänster.</w:t>
      </w:r>
    </w:p>
    <w:p w14:paraId="2B07599B" w14:textId="5F811C5C" w:rsidR="00BC2BAE" w:rsidRDefault="00BC2BAE" w:rsidP="001B0470">
      <w:pPr>
        <w:pStyle w:val="Liststycke"/>
      </w:pPr>
      <w:r>
        <w:t>Vi kan även komma att lämna ut dina personuppgifter till försäkringsbolag när Du köper fordon av oss eller när Du lämnar fordon för service eller reparation.</w:t>
      </w:r>
    </w:p>
    <w:p w14:paraId="7729E583" w14:textId="1C003963" w:rsidR="00BC2BAE" w:rsidRDefault="00BC2BAE" w:rsidP="001B0470">
      <w:pPr>
        <w:pStyle w:val="Liststycke"/>
      </w:pPr>
      <w:r>
        <w:t>Vi kan komma att lämna ut Dina personuppgifter t ex för registrering av fordon i vägtrafikregistret.</w:t>
      </w:r>
    </w:p>
    <w:p w14:paraId="70448EEB" w14:textId="56C565CE" w:rsidR="00BC2BAE" w:rsidRPr="00A10974" w:rsidRDefault="00BC2BAE" w:rsidP="001B0470">
      <w:pPr>
        <w:pStyle w:val="Liststycke"/>
      </w:pPr>
    </w:p>
    <w:p w14:paraId="2B82B22B" w14:textId="77777777" w:rsidR="007A0347" w:rsidRPr="00987EC9" w:rsidRDefault="007A0347" w:rsidP="00987EC9">
      <w:pPr>
        <w:pStyle w:val="Liststycke"/>
        <w:numPr>
          <w:ilvl w:val="0"/>
          <w:numId w:val="6"/>
        </w:numPr>
      </w:pPr>
      <w:r w:rsidRPr="001B0470">
        <w:rPr>
          <w:b/>
        </w:rPr>
        <w:t>Myndigheter</w:t>
      </w:r>
      <w:r w:rsidRPr="00A10974">
        <w:br/>
        <w:t>Vi kan lämna nödvändig information till myndigheter om vi är skyldiga enligt lag att göra det. Denna information kan omfatta dina personuppgifter. I samband med en rättstvist kan det vara aktuellt att även överföra information som kan innehålla personuppgifter till övriga parter i tvisten.</w:t>
      </w:r>
    </w:p>
    <w:p w14:paraId="4FF9D491" w14:textId="77777777" w:rsidR="00ED24C1" w:rsidRDefault="00A97C64" w:rsidP="00ED24C1">
      <w:pPr>
        <w:pStyle w:val="Rubrik2"/>
      </w:pPr>
      <w:r>
        <w:t>Hur skyddas dina personuppgifter?</w:t>
      </w:r>
    </w:p>
    <w:p w14:paraId="3E5C9A50" w14:textId="77777777" w:rsidR="00ED24C1" w:rsidRDefault="007E2150" w:rsidP="00ED24C1">
      <w:r>
        <w:t xml:space="preserve">Vi skyddar dina personuppgifter genom en kombination av tekniska och organisatoriska lösningar. Vi har vidtagit särskilda säkerhetsåtgärder för att skydda dina personuppgifter mot olovlig eller obehörig åtkomst. </w:t>
      </w:r>
      <w:r w:rsidR="004701E6">
        <w:t xml:space="preserve">Vi utarbetar rutiner och arbetssätt för att dina personuppgifter ska hanteras på ett säkert sätt. </w:t>
      </w:r>
      <w:r w:rsidR="00193397">
        <w:t>Endast de personer som faktiskt behöver behandla dina personuppgifter för sina arbetsuppgifter har tillgång till dem.</w:t>
      </w:r>
    </w:p>
    <w:p w14:paraId="0198CE86" w14:textId="77777777" w:rsidR="00ED24C1" w:rsidRDefault="00A97C64" w:rsidP="00487E97">
      <w:pPr>
        <w:pStyle w:val="Rubrik2"/>
      </w:pPr>
      <w:r>
        <w:lastRenderedPageBreak/>
        <w:t>Dina r</w:t>
      </w:r>
      <w:r w:rsidR="00487E97">
        <w:t>ättigheter</w:t>
      </w:r>
    </w:p>
    <w:p w14:paraId="5E37ADE4" w14:textId="77777777" w:rsidR="00193397" w:rsidRDefault="00193397" w:rsidP="00193397">
      <w:r>
        <w:t xml:space="preserve">Som registrerad hos </w:t>
      </w:r>
      <w:r w:rsidR="00E3286A">
        <w:t>oss</w:t>
      </w:r>
      <w:r>
        <w:t xml:space="preserve"> har du följande rättigheter:</w:t>
      </w:r>
    </w:p>
    <w:p w14:paraId="1916DB0C" w14:textId="77777777" w:rsidR="00516D79" w:rsidRPr="00F7268D" w:rsidRDefault="00193397" w:rsidP="00516D79">
      <w:pPr>
        <w:pStyle w:val="Normalwebb"/>
        <w:numPr>
          <w:ilvl w:val="0"/>
          <w:numId w:val="7"/>
        </w:numPr>
        <w:rPr>
          <w:rFonts w:asciiTheme="minorHAnsi" w:hAnsiTheme="minorHAnsi" w:cstheme="minorHAnsi"/>
          <w:sz w:val="22"/>
          <w:szCs w:val="22"/>
        </w:rPr>
      </w:pPr>
      <w:r w:rsidRPr="00F7268D">
        <w:rPr>
          <w:rFonts w:asciiTheme="minorHAnsi" w:hAnsiTheme="minorHAnsi" w:cstheme="minorHAnsi"/>
          <w:sz w:val="22"/>
          <w:szCs w:val="22"/>
        </w:rPr>
        <w:t>Du</w:t>
      </w:r>
      <w:r w:rsidR="00516D79">
        <w:rPr>
          <w:rFonts w:asciiTheme="minorHAnsi" w:hAnsiTheme="minorHAnsi" w:cstheme="minorHAnsi"/>
          <w:sz w:val="22"/>
          <w:szCs w:val="22"/>
        </w:rPr>
        <w:t xml:space="preserve"> har rätt att begära ett registerutdrag där du kan se vilka personuppgifter vi har om dig.</w:t>
      </w:r>
    </w:p>
    <w:p w14:paraId="1CDE2AC9" w14:textId="77777777" w:rsidR="00193397" w:rsidRPr="00F7268D" w:rsidRDefault="00193397" w:rsidP="00193397">
      <w:pPr>
        <w:pStyle w:val="Normalwebb"/>
        <w:numPr>
          <w:ilvl w:val="0"/>
          <w:numId w:val="7"/>
        </w:numPr>
        <w:rPr>
          <w:rFonts w:asciiTheme="minorHAnsi" w:hAnsiTheme="minorHAnsi" w:cstheme="minorHAnsi"/>
          <w:sz w:val="22"/>
          <w:szCs w:val="22"/>
        </w:rPr>
      </w:pPr>
      <w:r w:rsidRPr="00F7268D">
        <w:rPr>
          <w:rFonts w:asciiTheme="minorHAnsi" w:hAnsiTheme="minorHAnsi" w:cstheme="minorHAnsi"/>
          <w:sz w:val="22"/>
          <w:szCs w:val="22"/>
        </w:rPr>
        <w:t xml:space="preserve">Du har rätt att begära </w:t>
      </w:r>
      <w:r w:rsidR="00516D79">
        <w:rPr>
          <w:rFonts w:asciiTheme="minorHAnsi" w:hAnsiTheme="minorHAnsi" w:cstheme="minorHAnsi"/>
          <w:sz w:val="22"/>
          <w:szCs w:val="22"/>
        </w:rPr>
        <w:t xml:space="preserve">rättning om vi har felaktig eller ofullständig personuppgift registrerad </w:t>
      </w:r>
      <w:r w:rsidRPr="00F7268D">
        <w:rPr>
          <w:rFonts w:asciiTheme="minorHAnsi" w:hAnsiTheme="minorHAnsi" w:cstheme="minorHAnsi"/>
          <w:sz w:val="22"/>
          <w:szCs w:val="22"/>
        </w:rPr>
        <w:t>om dig.</w:t>
      </w:r>
    </w:p>
    <w:p w14:paraId="121C292E" w14:textId="77777777" w:rsidR="00193397" w:rsidRPr="00F7268D" w:rsidRDefault="00193397" w:rsidP="00193397">
      <w:pPr>
        <w:pStyle w:val="Normalwebb"/>
        <w:numPr>
          <w:ilvl w:val="0"/>
          <w:numId w:val="7"/>
        </w:numPr>
        <w:rPr>
          <w:rFonts w:asciiTheme="minorHAnsi" w:hAnsiTheme="minorHAnsi" w:cstheme="minorHAnsi"/>
          <w:sz w:val="22"/>
          <w:szCs w:val="22"/>
        </w:rPr>
      </w:pPr>
      <w:r w:rsidRPr="00F7268D">
        <w:rPr>
          <w:rFonts w:asciiTheme="minorHAnsi" w:hAnsiTheme="minorHAnsi" w:cstheme="minorHAnsi"/>
          <w:sz w:val="22"/>
          <w:szCs w:val="22"/>
        </w:rPr>
        <w:t>Du har rätt att få dina personuppgifter raderade under dessa förutsättningar:</w:t>
      </w:r>
    </w:p>
    <w:p w14:paraId="5D647A1D" w14:textId="77777777" w:rsidR="00193397" w:rsidRPr="00F7268D" w:rsidRDefault="00193397" w:rsidP="00DD4D01">
      <w:pPr>
        <w:pStyle w:val="Normalwebb"/>
        <w:ind w:left="720"/>
        <w:rPr>
          <w:rFonts w:asciiTheme="minorHAnsi" w:hAnsiTheme="minorHAnsi" w:cstheme="minorHAnsi"/>
          <w:sz w:val="22"/>
          <w:szCs w:val="22"/>
        </w:rPr>
      </w:pPr>
      <w:r w:rsidRPr="00F7268D">
        <w:rPr>
          <w:rFonts w:asciiTheme="minorHAnsi" w:hAnsiTheme="minorHAnsi" w:cstheme="minorHAnsi"/>
          <w:sz w:val="22"/>
          <w:szCs w:val="22"/>
        </w:rPr>
        <w:t>– Uppgifterna behövs inte längre för det ändamål de samlades in.</w:t>
      </w:r>
      <w:r w:rsidR="00DD4D01">
        <w:rPr>
          <w:rFonts w:asciiTheme="minorHAnsi" w:hAnsiTheme="minorHAnsi" w:cstheme="minorHAnsi"/>
          <w:sz w:val="22"/>
          <w:szCs w:val="22"/>
        </w:rPr>
        <w:br/>
      </w:r>
      <w:r w:rsidRPr="00F7268D">
        <w:rPr>
          <w:rFonts w:asciiTheme="minorHAnsi" w:hAnsiTheme="minorHAnsi" w:cstheme="minorHAnsi"/>
          <w:sz w:val="22"/>
          <w:szCs w:val="22"/>
        </w:rPr>
        <w:t>– Om uppgifterna sparas med ditt samtycke och du återkallar samtycket.</w:t>
      </w:r>
      <w:r w:rsidR="00DD4D01">
        <w:rPr>
          <w:rFonts w:asciiTheme="minorHAnsi" w:hAnsiTheme="minorHAnsi" w:cstheme="minorHAnsi"/>
          <w:sz w:val="22"/>
          <w:szCs w:val="22"/>
        </w:rPr>
        <w:br/>
      </w:r>
      <w:r w:rsidRPr="00F7268D">
        <w:rPr>
          <w:rFonts w:asciiTheme="minorHAnsi" w:hAnsiTheme="minorHAnsi" w:cstheme="minorHAnsi"/>
          <w:sz w:val="22"/>
          <w:szCs w:val="22"/>
        </w:rPr>
        <w:t>– Om behandlingen grundar sig på en intresseavvägning och det inte finns berättigade skäl som väger tyngre än ditt intresse.</w:t>
      </w:r>
      <w:r w:rsidR="00DE0CB8">
        <w:rPr>
          <w:rFonts w:asciiTheme="minorHAnsi" w:hAnsiTheme="minorHAnsi" w:cstheme="minorHAnsi"/>
          <w:sz w:val="22"/>
          <w:szCs w:val="22"/>
        </w:rPr>
        <w:br/>
      </w:r>
      <w:r w:rsidRPr="00F7268D">
        <w:rPr>
          <w:rFonts w:asciiTheme="minorHAnsi" w:hAnsiTheme="minorHAnsi" w:cstheme="minorHAnsi"/>
          <w:sz w:val="22"/>
          <w:szCs w:val="22"/>
        </w:rPr>
        <w:t>– Om personuppgifterna har behandlats olagligt.</w:t>
      </w:r>
      <w:r w:rsidR="00DD4D01">
        <w:rPr>
          <w:rFonts w:asciiTheme="minorHAnsi" w:hAnsiTheme="minorHAnsi" w:cstheme="minorHAnsi"/>
          <w:sz w:val="22"/>
          <w:szCs w:val="22"/>
        </w:rPr>
        <w:br/>
        <w:t xml:space="preserve">– </w:t>
      </w:r>
      <w:r w:rsidR="00DD4D01" w:rsidRPr="00DD4D01">
        <w:rPr>
          <w:rFonts w:asciiTheme="minorHAnsi" w:hAnsiTheme="minorHAnsi" w:cstheme="minorHAnsi"/>
          <w:sz w:val="22"/>
          <w:szCs w:val="22"/>
        </w:rPr>
        <w:t>Om radering krävs för att uppfylla en rättslig skyldighet</w:t>
      </w:r>
      <w:r w:rsidR="00DD4D01">
        <w:rPr>
          <w:rFonts w:asciiTheme="minorHAnsi" w:hAnsiTheme="minorHAnsi" w:cstheme="minorHAnsi"/>
          <w:sz w:val="22"/>
          <w:szCs w:val="22"/>
        </w:rPr>
        <w:t>.</w:t>
      </w:r>
      <w:r w:rsidR="00DD4D01">
        <w:rPr>
          <w:rFonts w:asciiTheme="minorHAnsi" w:hAnsiTheme="minorHAnsi" w:cstheme="minorHAnsi"/>
          <w:sz w:val="22"/>
          <w:szCs w:val="22"/>
        </w:rPr>
        <w:br/>
      </w:r>
      <w:r w:rsidRPr="00F7268D">
        <w:rPr>
          <w:rFonts w:asciiTheme="minorHAnsi" w:hAnsiTheme="minorHAnsi" w:cstheme="minorHAnsi"/>
          <w:sz w:val="22"/>
          <w:szCs w:val="22"/>
        </w:rPr>
        <w:t>– Om du invänder mot behandling för direktmarknadsföringsändamål.</w:t>
      </w:r>
      <w:r w:rsidRPr="00F7268D">
        <w:rPr>
          <w:rFonts w:asciiTheme="minorHAnsi" w:hAnsiTheme="minorHAnsi" w:cstheme="minorHAnsi"/>
          <w:sz w:val="22"/>
          <w:szCs w:val="22"/>
        </w:rPr>
        <w:br/>
      </w:r>
      <w:r w:rsidRPr="00F7268D">
        <w:rPr>
          <w:rFonts w:asciiTheme="minorHAnsi" w:hAnsiTheme="minorHAnsi" w:cstheme="minorHAnsi"/>
          <w:sz w:val="22"/>
          <w:szCs w:val="22"/>
        </w:rPr>
        <w:br/>
        <w:t>Rätten att få personuppgifter raderade gäller inte om vi är skyldiga enligt lag (t ex bokföringslagen) att behålla uppgifterna.</w:t>
      </w:r>
    </w:p>
    <w:p w14:paraId="72AD9169" w14:textId="77777777" w:rsidR="00193397" w:rsidRPr="00F7268D" w:rsidRDefault="00193397" w:rsidP="00193397">
      <w:pPr>
        <w:pStyle w:val="Normalwebb"/>
        <w:numPr>
          <w:ilvl w:val="0"/>
          <w:numId w:val="7"/>
        </w:numPr>
        <w:rPr>
          <w:rFonts w:asciiTheme="minorHAnsi" w:hAnsiTheme="minorHAnsi" w:cstheme="minorHAnsi"/>
          <w:sz w:val="22"/>
          <w:szCs w:val="22"/>
        </w:rPr>
      </w:pPr>
      <w:r w:rsidRPr="00F7268D">
        <w:rPr>
          <w:rFonts w:asciiTheme="minorHAnsi" w:hAnsiTheme="minorHAnsi" w:cstheme="minorHAnsi"/>
          <w:sz w:val="22"/>
          <w:szCs w:val="22"/>
        </w:rPr>
        <w:t>Du har rätt till dataportabilitet (rätt att få dina personuppgifter flyttade) under förutsättning att den rättsliga grunden är samtycke eller avtal och det du kan få ut är personuppgifter som rör dig, som du själv tillhandahållit eller som genererats av dina handlingar/aktiviteter.</w:t>
      </w:r>
    </w:p>
    <w:p w14:paraId="07B0520C" w14:textId="77777777" w:rsidR="0099542F" w:rsidRPr="0099542F" w:rsidRDefault="0099542F" w:rsidP="00193397">
      <w:pPr>
        <w:pStyle w:val="Normalwebb"/>
        <w:numPr>
          <w:ilvl w:val="0"/>
          <w:numId w:val="7"/>
        </w:numPr>
        <w:rPr>
          <w:rFonts w:asciiTheme="minorHAnsi" w:hAnsiTheme="minorHAnsi" w:cstheme="minorHAnsi"/>
          <w:sz w:val="22"/>
          <w:szCs w:val="22"/>
        </w:rPr>
      </w:pPr>
      <w:r w:rsidRPr="0099542F">
        <w:rPr>
          <w:rFonts w:asciiTheme="minorHAnsi" w:hAnsiTheme="minorHAnsi" w:cstheme="minorHAnsi"/>
          <w:sz w:val="22"/>
          <w:szCs w:val="22"/>
        </w:rPr>
        <w:t>Du har rätt att begära att behandlingen av dina personuppgifter begränsas. Om du begär en begränsning av din behandling av personuppgifter kan det dock medföra att vi inte kan uppfylla våra eventuella skyldigheter gentemot dig under den tid som begränsningen är gällande.</w:t>
      </w:r>
    </w:p>
    <w:p w14:paraId="1248553A" w14:textId="77777777" w:rsidR="00DE0CB8" w:rsidRDefault="00193397" w:rsidP="00F9090C">
      <w:pPr>
        <w:pStyle w:val="Normalwebb"/>
        <w:numPr>
          <w:ilvl w:val="0"/>
          <w:numId w:val="7"/>
        </w:numPr>
        <w:rPr>
          <w:rFonts w:asciiTheme="minorHAnsi" w:hAnsiTheme="minorHAnsi" w:cstheme="minorHAnsi"/>
          <w:sz w:val="22"/>
          <w:szCs w:val="22"/>
        </w:rPr>
      </w:pPr>
      <w:r w:rsidRPr="00DE0CB8">
        <w:rPr>
          <w:rFonts w:asciiTheme="minorHAnsi" w:hAnsiTheme="minorHAnsi" w:cstheme="minorHAnsi"/>
          <w:sz w:val="22"/>
          <w:szCs w:val="22"/>
        </w:rPr>
        <w:t xml:space="preserve">Du har rätt att invända mot en personuppgiftsbehandling </w:t>
      </w:r>
      <w:r w:rsidR="00710C4F" w:rsidRPr="00DE0CB8">
        <w:rPr>
          <w:rFonts w:asciiTheme="minorHAnsi" w:hAnsiTheme="minorHAnsi" w:cstheme="minorHAnsi"/>
          <w:sz w:val="22"/>
          <w:szCs w:val="22"/>
        </w:rPr>
        <w:t xml:space="preserve">som har intresseavvägning som rättslig grund. </w:t>
      </w:r>
      <w:r w:rsidR="00DE0CB8">
        <w:rPr>
          <w:rFonts w:asciiTheme="minorHAnsi" w:hAnsiTheme="minorHAnsi" w:cstheme="minorHAnsi"/>
          <w:sz w:val="22"/>
          <w:szCs w:val="22"/>
        </w:rPr>
        <w:t>För att vi ska kunna fortsätta med den aktuella behandlingen behöver vi</w:t>
      </w:r>
      <w:r w:rsidR="00710C4F" w:rsidRPr="00DE0CB8">
        <w:rPr>
          <w:rFonts w:asciiTheme="minorHAnsi" w:hAnsiTheme="minorHAnsi" w:cstheme="minorHAnsi"/>
          <w:sz w:val="22"/>
          <w:szCs w:val="22"/>
        </w:rPr>
        <w:t xml:space="preserve"> kunna visa ett tvingande berättigat skäl f</w:t>
      </w:r>
      <w:r w:rsidR="00DE0CB8" w:rsidRPr="00DE0CB8">
        <w:rPr>
          <w:rFonts w:asciiTheme="minorHAnsi" w:hAnsiTheme="minorHAnsi" w:cstheme="minorHAnsi"/>
          <w:sz w:val="22"/>
          <w:szCs w:val="22"/>
        </w:rPr>
        <w:t>ör behandlingen som väger tyngre än dina intressen, rättigheter eller friheter</w:t>
      </w:r>
      <w:r w:rsidR="00DE0CB8" w:rsidRPr="00710C4F">
        <w:rPr>
          <w:rFonts w:asciiTheme="minorHAnsi" w:hAnsiTheme="minorHAnsi" w:cstheme="minorHAnsi"/>
          <w:sz w:val="22"/>
          <w:szCs w:val="22"/>
        </w:rPr>
        <w:t>. I annat fall får vi bara behandla uppgifterna för att fastställa, utöva eller försvara rättsliga anspråk.</w:t>
      </w:r>
    </w:p>
    <w:p w14:paraId="7BFA54C1" w14:textId="77777777" w:rsidR="00EF2FA2" w:rsidRPr="00EF2FA2" w:rsidRDefault="00872FA4" w:rsidP="00EF2FA2">
      <w:pPr>
        <w:pStyle w:val="Normalwebb"/>
        <w:numPr>
          <w:ilvl w:val="0"/>
          <w:numId w:val="7"/>
        </w:numPr>
        <w:rPr>
          <w:rFonts w:asciiTheme="minorHAnsi" w:hAnsiTheme="minorHAnsi" w:cstheme="minorHAnsi"/>
          <w:sz w:val="22"/>
          <w:szCs w:val="22"/>
        </w:rPr>
      </w:pPr>
      <w:r w:rsidRPr="000C6B89">
        <w:rPr>
          <w:rFonts w:asciiTheme="minorHAnsi" w:hAnsiTheme="minorHAnsi" w:cstheme="minorHAnsi"/>
          <w:sz w:val="22"/>
          <w:szCs w:val="22"/>
        </w:rPr>
        <w:t>Du har alltid rätt att invända mot att dina personuppgifter används för direkt marknadsföring. Görs en invändning mot direkt marknadsföring, får personuppgifterna inte längre behandlas för sådana ändamål.</w:t>
      </w:r>
    </w:p>
    <w:p w14:paraId="4D926347" w14:textId="77777777" w:rsidR="000D06C6" w:rsidRPr="00F4116E" w:rsidRDefault="000C6B89" w:rsidP="00F4116E">
      <w:pPr>
        <w:pStyle w:val="Normalwebb"/>
        <w:ind w:left="360"/>
        <w:rPr>
          <w:rFonts w:asciiTheme="minorHAnsi" w:hAnsiTheme="minorHAnsi" w:cstheme="minorHAnsi"/>
          <w:i/>
          <w:sz w:val="22"/>
          <w:szCs w:val="22"/>
        </w:rPr>
      </w:pPr>
      <w:r w:rsidRPr="00EF2FA2">
        <w:rPr>
          <w:rFonts w:asciiTheme="minorHAnsi" w:hAnsiTheme="minorHAnsi" w:cstheme="minorHAnsi"/>
          <w:i/>
          <w:sz w:val="22"/>
          <w:szCs w:val="22"/>
        </w:rPr>
        <w:t>O</w:t>
      </w:r>
      <w:r w:rsidR="00426D39" w:rsidRPr="00EF2FA2">
        <w:rPr>
          <w:rFonts w:asciiTheme="minorHAnsi" w:hAnsiTheme="minorHAnsi" w:cstheme="minorHAnsi"/>
          <w:i/>
          <w:sz w:val="22"/>
          <w:szCs w:val="22"/>
        </w:rPr>
        <w:t>m du inte är nöjd med det svar du har fått från oss har du rätt att lämna kl</w:t>
      </w:r>
      <w:r w:rsidR="005F5654">
        <w:rPr>
          <w:rFonts w:asciiTheme="minorHAnsi" w:hAnsiTheme="minorHAnsi" w:cstheme="minorHAnsi"/>
          <w:i/>
          <w:sz w:val="22"/>
          <w:szCs w:val="22"/>
        </w:rPr>
        <w:t>agomål till tillsynsmyndigheten</w:t>
      </w:r>
      <w:r w:rsidR="00426D39" w:rsidRPr="00EF2FA2">
        <w:rPr>
          <w:rFonts w:asciiTheme="minorHAnsi" w:hAnsiTheme="minorHAnsi" w:cstheme="minorHAnsi"/>
          <w:i/>
          <w:sz w:val="22"/>
          <w:szCs w:val="22"/>
        </w:rPr>
        <w:t>.</w:t>
      </w:r>
    </w:p>
    <w:sectPr w:rsidR="000D06C6" w:rsidRPr="00F41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F41E2A"/>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9B7487"/>
    <w:multiLevelType w:val="hybridMultilevel"/>
    <w:tmpl w:val="500AF4F0"/>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C566A5D"/>
    <w:multiLevelType w:val="hybridMultilevel"/>
    <w:tmpl w:val="682CC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483485"/>
    <w:multiLevelType w:val="hybridMultilevel"/>
    <w:tmpl w:val="609CD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FE6C59"/>
    <w:multiLevelType w:val="hybridMultilevel"/>
    <w:tmpl w:val="8BE42FBA"/>
    <w:lvl w:ilvl="0" w:tplc="D3FE444C">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275D46BC"/>
    <w:multiLevelType w:val="hybridMultilevel"/>
    <w:tmpl w:val="F550968E"/>
    <w:lvl w:ilvl="0" w:tplc="BDCA6730">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F162461"/>
    <w:multiLevelType w:val="hybridMultilevel"/>
    <w:tmpl w:val="8F901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4441C7"/>
    <w:multiLevelType w:val="multilevel"/>
    <w:tmpl w:val="4FFA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71B6B"/>
    <w:multiLevelType w:val="hybridMultilevel"/>
    <w:tmpl w:val="1D70BD7C"/>
    <w:lvl w:ilvl="0" w:tplc="5058CE34">
      <w:start w:val="1"/>
      <w:numFmt w:val="decimal"/>
      <w:lvlText w:val="%1)"/>
      <w:lvlJc w:val="left"/>
      <w:pPr>
        <w:ind w:left="1224" w:hanging="360"/>
      </w:pPr>
      <w:rPr>
        <w:rFonts w:hint="default"/>
      </w:rPr>
    </w:lvl>
    <w:lvl w:ilvl="1" w:tplc="041D0019" w:tentative="1">
      <w:start w:val="1"/>
      <w:numFmt w:val="lowerLetter"/>
      <w:lvlText w:val="%2."/>
      <w:lvlJc w:val="left"/>
      <w:pPr>
        <w:ind w:left="1944" w:hanging="360"/>
      </w:pPr>
    </w:lvl>
    <w:lvl w:ilvl="2" w:tplc="041D001B" w:tentative="1">
      <w:start w:val="1"/>
      <w:numFmt w:val="lowerRoman"/>
      <w:lvlText w:val="%3."/>
      <w:lvlJc w:val="right"/>
      <w:pPr>
        <w:ind w:left="2664" w:hanging="180"/>
      </w:pPr>
    </w:lvl>
    <w:lvl w:ilvl="3" w:tplc="041D000F" w:tentative="1">
      <w:start w:val="1"/>
      <w:numFmt w:val="decimal"/>
      <w:lvlText w:val="%4."/>
      <w:lvlJc w:val="left"/>
      <w:pPr>
        <w:ind w:left="3384" w:hanging="360"/>
      </w:pPr>
    </w:lvl>
    <w:lvl w:ilvl="4" w:tplc="041D0019" w:tentative="1">
      <w:start w:val="1"/>
      <w:numFmt w:val="lowerLetter"/>
      <w:lvlText w:val="%5."/>
      <w:lvlJc w:val="left"/>
      <w:pPr>
        <w:ind w:left="4104" w:hanging="360"/>
      </w:pPr>
    </w:lvl>
    <w:lvl w:ilvl="5" w:tplc="041D001B" w:tentative="1">
      <w:start w:val="1"/>
      <w:numFmt w:val="lowerRoman"/>
      <w:lvlText w:val="%6."/>
      <w:lvlJc w:val="right"/>
      <w:pPr>
        <w:ind w:left="4824" w:hanging="180"/>
      </w:pPr>
    </w:lvl>
    <w:lvl w:ilvl="6" w:tplc="041D000F" w:tentative="1">
      <w:start w:val="1"/>
      <w:numFmt w:val="decimal"/>
      <w:lvlText w:val="%7."/>
      <w:lvlJc w:val="left"/>
      <w:pPr>
        <w:ind w:left="5544" w:hanging="360"/>
      </w:pPr>
    </w:lvl>
    <w:lvl w:ilvl="7" w:tplc="041D0019" w:tentative="1">
      <w:start w:val="1"/>
      <w:numFmt w:val="lowerLetter"/>
      <w:lvlText w:val="%8."/>
      <w:lvlJc w:val="left"/>
      <w:pPr>
        <w:ind w:left="6264" w:hanging="360"/>
      </w:pPr>
    </w:lvl>
    <w:lvl w:ilvl="8" w:tplc="041D001B" w:tentative="1">
      <w:start w:val="1"/>
      <w:numFmt w:val="lowerRoman"/>
      <w:lvlText w:val="%9."/>
      <w:lvlJc w:val="right"/>
      <w:pPr>
        <w:ind w:left="6984" w:hanging="180"/>
      </w:pPr>
    </w:lvl>
  </w:abstractNum>
  <w:abstractNum w:abstractNumId="9" w15:restartNumberingAfterBreak="0">
    <w:nsid w:val="4C6342B5"/>
    <w:multiLevelType w:val="hybridMultilevel"/>
    <w:tmpl w:val="A636E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1D240A"/>
    <w:multiLevelType w:val="hybridMultilevel"/>
    <w:tmpl w:val="C80AAA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904F9E"/>
    <w:multiLevelType w:val="hybridMultilevel"/>
    <w:tmpl w:val="47F4B87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98D4171"/>
    <w:multiLevelType w:val="hybridMultilevel"/>
    <w:tmpl w:val="8E2CA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12"/>
  </w:num>
  <w:num w:numId="6">
    <w:abstractNumId w:val="10"/>
  </w:num>
  <w:num w:numId="7">
    <w:abstractNumId w:val="7"/>
  </w:num>
  <w:num w:numId="8">
    <w:abstractNumId w:val="3"/>
  </w:num>
  <w:num w:numId="9">
    <w:abstractNumId w:val="2"/>
  </w:num>
  <w:num w:numId="10">
    <w:abstractNumId w:val="9"/>
  </w:num>
  <w:num w:numId="11">
    <w:abstractNumId w:val="1"/>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3D"/>
    <w:rsid w:val="00005C26"/>
    <w:rsid w:val="00006626"/>
    <w:rsid w:val="00013F16"/>
    <w:rsid w:val="00014377"/>
    <w:rsid w:val="000204A3"/>
    <w:rsid w:val="00025A2D"/>
    <w:rsid w:val="00032F02"/>
    <w:rsid w:val="000411B6"/>
    <w:rsid w:val="00045EF5"/>
    <w:rsid w:val="0005354F"/>
    <w:rsid w:val="0005372D"/>
    <w:rsid w:val="00055A3F"/>
    <w:rsid w:val="000574A7"/>
    <w:rsid w:val="00062F78"/>
    <w:rsid w:val="00073821"/>
    <w:rsid w:val="00082EBD"/>
    <w:rsid w:val="000907FD"/>
    <w:rsid w:val="000A5125"/>
    <w:rsid w:val="000A58ED"/>
    <w:rsid w:val="000A65D6"/>
    <w:rsid w:val="000B0100"/>
    <w:rsid w:val="000B2D30"/>
    <w:rsid w:val="000B611F"/>
    <w:rsid w:val="000C6B89"/>
    <w:rsid w:val="000D00D7"/>
    <w:rsid w:val="000D06C6"/>
    <w:rsid w:val="000D383A"/>
    <w:rsid w:val="000D41B4"/>
    <w:rsid w:val="000E4172"/>
    <w:rsid w:val="000F50B7"/>
    <w:rsid w:val="000F57A9"/>
    <w:rsid w:val="001038AC"/>
    <w:rsid w:val="00106AFC"/>
    <w:rsid w:val="00112EAD"/>
    <w:rsid w:val="001140B8"/>
    <w:rsid w:val="00122E4D"/>
    <w:rsid w:val="001240B5"/>
    <w:rsid w:val="00125CE4"/>
    <w:rsid w:val="00126EE0"/>
    <w:rsid w:val="00127B3F"/>
    <w:rsid w:val="00132024"/>
    <w:rsid w:val="00133039"/>
    <w:rsid w:val="00135F0F"/>
    <w:rsid w:val="00141181"/>
    <w:rsid w:val="001425D4"/>
    <w:rsid w:val="00143B5E"/>
    <w:rsid w:val="00150934"/>
    <w:rsid w:val="00151C40"/>
    <w:rsid w:val="00154D77"/>
    <w:rsid w:val="00160BA4"/>
    <w:rsid w:val="00161DF1"/>
    <w:rsid w:val="00162D5F"/>
    <w:rsid w:val="00165F7E"/>
    <w:rsid w:val="00167B23"/>
    <w:rsid w:val="00172907"/>
    <w:rsid w:val="00177676"/>
    <w:rsid w:val="001800F8"/>
    <w:rsid w:val="001830AA"/>
    <w:rsid w:val="00184190"/>
    <w:rsid w:val="00193397"/>
    <w:rsid w:val="00196BB7"/>
    <w:rsid w:val="001B0470"/>
    <w:rsid w:val="001B0D7D"/>
    <w:rsid w:val="001B5D63"/>
    <w:rsid w:val="001B7E3C"/>
    <w:rsid w:val="001C07B3"/>
    <w:rsid w:val="001C10D6"/>
    <w:rsid w:val="001C4279"/>
    <w:rsid w:val="001C698C"/>
    <w:rsid w:val="001D0ACA"/>
    <w:rsid w:val="001D3484"/>
    <w:rsid w:val="001D49C3"/>
    <w:rsid w:val="001D63CD"/>
    <w:rsid w:val="001D7220"/>
    <w:rsid w:val="001E52E9"/>
    <w:rsid w:val="001F5743"/>
    <w:rsid w:val="001F5C2B"/>
    <w:rsid w:val="00200EB9"/>
    <w:rsid w:val="00201DB1"/>
    <w:rsid w:val="002059A6"/>
    <w:rsid w:val="00221C85"/>
    <w:rsid w:val="0023297F"/>
    <w:rsid w:val="0023665E"/>
    <w:rsid w:val="00237162"/>
    <w:rsid w:val="002472DC"/>
    <w:rsid w:val="002509F9"/>
    <w:rsid w:val="00251F3B"/>
    <w:rsid w:val="00254AC4"/>
    <w:rsid w:val="00262BEA"/>
    <w:rsid w:val="00262E45"/>
    <w:rsid w:val="0026344D"/>
    <w:rsid w:val="00263D7B"/>
    <w:rsid w:val="00267EA5"/>
    <w:rsid w:val="002734AF"/>
    <w:rsid w:val="00273F63"/>
    <w:rsid w:val="0027783D"/>
    <w:rsid w:val="00281D76"/>
    <w:rsid w:val="00281F82"/>
    <w:rsid w:val="002827F8"/>
    <w:rsid w:val="002927D1"/>
    <w:rsid w:val="002A08E5"/>
    <w:rsid w:val="002B1514"/>
    <w:rsid w:val="002C1E45"/>
    <w:rsid w:val="002C71FF"/>
    <w:rsid w:val="002C77DB"/>
    <w:rsid w:val="002D45AE"/>
    <w:rsid w:val="002D7823"/>
    <w:rsid w:val="002E0A38"/>
    <w:rsid w:val="002E2F73"/>
    <w:rsid w:val="002E4468"/>
    <w:rsid w:val="002F0E81"/>
    <w:rsid w:val="002F3058"/>
    <w:rsid w:val="002F76CC"/>
    <w:rsid w:val="002F799B"/>
    <w:rsid w:val="003018C0"/>
    <w:rsid w:val="0030491C"/>
    <w:rsid w:val="00306E89"/>
    <w:rsid w:val="00313753"/>
    <w:rsid w:val="00314183"/>
    <w:rsid w:val="0031666D"/>
    <w:rsid w:val="00321D4E"/>
    <w:rsid w:val="003240B4"/>
    <w:rsid w:val="0032739F"/>
    <w:rsid w:val="0033500C"/>
    <w:rsid w:val="0033539B"/>
    <w:rsid w:val="003374A5"/>
    <w:rsid w:val="00337A16"/>
    <w:rsid w:val="003428C2"/>
    <w:rsid w:val="00346F03"/>
    <w:rsid w:val="00350959"/>
    <w:rsid w:val="00352567"/>
    <w:rsid w:val="00353241"/>
    <w:rsid w:val="00355E49"/>
    <w:rsid w:val="00356C71"/>
    <w:rsid w:val="00360CFA"/>
    <w:rsid w:val="00361131"/>
    <w:rsid w:val="00372A40"/>
    <w:rsid w:val="003769F2"/>
    <w:rsid w:val="003779EB"/>
    <w:rsid w:val="00383340"/>
    <w:rsid w:val="0039411F"/>
    <w:rsid w:val="00394513"/>
    <w:rsid w:val="00396EC4"/>
    <w:rsid w:val="003975B9"/>
    <w:rsid w:val="003A2692"/>
    <w:rsid w:val="003A6EC8"/>
    <w:rsid w:val="003B5528"/>
    <w:rsid w:val="003B7C4F"/>
    <w:rsid w:val="003C1E9C"/>
    <w:rsid w:val="003C3B4A"/>
    <w:rsid w:val="003C40DB"/>
    <w:rsid w:val="003C6174"/>
    <w:rsid w:val="003D0520"/>
    <w:rsid w:val="003D0D46"/>
    <w:rsid w:val="003D6731"/>
    <w:rsid w:val="003D7EDD"/>
    <w:rsid w:val="003E41D1"/>
    <w:rsid w:val="003E6EFD"/>
    <w:rsid w:val="003E737F"/>
    <w:rsid w:val="003F0EB2"/>
    <w:rsid w:val="003F54A1"/>
    <w:rsid w:val="003F7443"/>
    <w:rsid w:val="00400447"/>
    <w:rsid w:val="00405B18"/>
    <w:rsid w:val="0040679B"/>
    <w:rsid w:val="004079B6"/>
    <w:rsid w:val="004103B1"/>
    <w:rsid w:val="0041448C"/>
    <w:rsid w:val="004218E8"/>
    <w:rsid w:val="00422000"/>
    <w:rsid w:val="004251E4"/>
    <w:rsid w:val="004255EC"/>
    <w:rsid w:val="00426D39"/>
    <w:rsid w:val="00437A25"/>
    <w:rsid w:val="00441A10"/>
    <w:rsid w:val="004448C0"/>
    <w:rsid w:val="00452C88"/>
    <w:rsid w:val="00453069"/>
    <w:rsid w:val="004531D2"/>
    <w:rsid w:val="004626FE"/>
    <w:rsid w:val="00463603"/>
    <w:rsid w:val="004701E6"/>
    <w:rsid w:val="00477936"/>
    <w:rsid w:val="00482DA5"/>
    <w:rsid w:val="004872E8"/>
    <w:rsid w:val="00487E97"/>
    <w:rsid w:val="004900F0"/>
    <w:rsid w:val="0049077B"/>
    <w:rsid w:val="00492598"/>
    <w:rsid w:val="00494A3E"/>
    <w:rsid w:val="004965CB"/>
    <w:rsid w:val="004A163B"/>
    <w:rsid w:val="004A31BF"/>
    <w:rsid w:val="004B22ED"/>
    <w:rsid w:val="004B7FAE"/>
    <w:rsid w:val="004C11B3"/>
    <w:rsid w:val="004C5086"/>
    <w:rsid w:val="004C55C0"/>
    <w:rsid w:val="004C58E1"/>
    <w:rsid w:val="004D3ED8"/>
    <w:rsid w:val="004D74C1"/>
    <w:rsid w:val="004E0F54"/>
    <w:rsid w:val="004E3FFB"/>
    <w:rsid w:val="004E7E31"/>
    <w:rsid w:val="004F2779"/>
    <w:rsid w:val="004F68C4"/>
    <w:rsid w:val="004F7938"/>
    <w:rsid w:val="00501239"/>
    <w:rsid w:val="005024CE"/>
    <w:rsid w:val="00502D90"/>
    <w:rsid w:val="00503026"/>
    <w:rsid w:val="00511248"/>
    <w:rsid w:val="005125E6"/>
    <w:rsid w:val="00513CEA"/>
    <w:rsid w:val="005145A3"/>
    <w:rsid w:val="00516D79"/>
    <w:rsid w:val="00522F6E"/>
    <w:rsid w:val="00523A01"/>
    <w:rsid w:val="00524D33"/>
    <w:rsid w:val="005261AD"/>
    <w:rsid w:val="00537276"/>
    <w:rsid w:val="00542218"/>
    <w:rsid w:val="00545CDA"/>
    <w:rsid w:val="00546125"/>
    <w:rsid w:val="00550447"/>
    <w:rsid w:val="00553363"/>
    <w:rsid w:val="00560E38"/>
    <w:rsid w:val="00562085"/>
    <w:rsid w:val="00563DA8"/>
    <w:rsid w:val="00573E4E"/>
    <w:rsid w:val="005778CF"/>
    <w:rsid w:val="00587DC0"/>
    <w:rsid w:val="00591B5B"/>
    <w:rsid w:val="0059530A"/>
    <w:rsid w:val="005A0A4C"/>
    <w:rsid w:val="005A503B"/>
    <w:rsid w:val="005B4652"/>
    <w:rsid w:val="005B5CE3"/>
    <w:rsid w:val="005C20A7"/>
    <w:rsid w:val="005C3A30"/>
    <w:rsid w:val="005C6844"/>
    <w:rsid w:val="005D0522"/>
    <w:rsid w:val="005D5111"/>
    <w:rsid w:val="005E05D2"/>
    <w:rsid w:val="005E1C40"/>
    <w:rsid w:val="005E24BB"/>
    <w:rsid w:val="005F0684"/>
    <w:rsid w:val="005F25B6"/>
    <w:rsid w:val="005F3F25"/>
    <w:rsid w:val="005F5654"/>
    <w:rsid w:val="006165DB"/>
    <w:rsid w:val="00622484"/>
    <w:rsid w:val="00625A9A"/>
    <w:rsid w:val="00627136"/>
    <w:rsid w:val="00631A81"/>
    <w:rsid w:val="00632238"/>
    <w:rsid w:val="00633105"/>
    <w:rsid w:val="006378AD"/>
    <w:rsid w:val="006403C7"/>
    <w:rsid w:val="006473DE"/>
    <w:rsid w:val="00650905"/>
    <w:rsid w:val="006546D4"/>
    <w:rsid w:val="00654AB9"/>
    <w:rsid w:val="00656C85"/>
    <w:rsid w:val="00661C6F"/>
    <w:rsid w:val="006653E4"/>
    <w:rsid w:val="00665468"/>
    <w:rsid w:val="006668C9"/>
    <w:rsid w:val="00674152"/>
    <w:rsid w:val="00677A6D"/>
    <w:rsid w:val="006917CC"/>
    <w:rsid w:val="00695A5D"/>
    <w:rsid w:val="00696C17"/>
    <w:rsid w:val="00696D35"/>
    <w:rsid w:val="006A3646"/>
    <w:rsid w:val="006B0968"/>
    <w:rsid w:val="006B374C"/>
    <w:rsid w:val="006C4598"/>
    <w:rsid w:val="006D5723"/>
    <w:rsid w:val="006D6BA0"/>
    <w:rsid w:val="006E158F"/>
    <w:rsid w:val="006E2FCC"/>
    <w:rsid w:val="006E581E"/>
    <w:rsid w:val="006F0E91"/>
    <w:rsid w:val="006F2842"/>
    <w:rsid w:val="006F2918"/>
    <w:rsid w:val="006F3E9B"/>
    <w:rsid w:val="0070100A"/>
    <w:rsid w:val="00704143"/>
    <w:rsid w:val="00706C92"/>
    <w:rsid w:val="00710C4F"/>
    <w:rsid w:val="00714969"/>
    <w:rsid w:val="00715353"/>
    <w:rsid w:val="00717179"/>
    <w:rsid w:val="00720D11"/>
    <w:rsid w:val="00737BBB"/>
    <w:rsid w:val="00741D17"/>
    <w:rsid w:val="00743C96"/>
    <w:rsid w:val="0074569D"/>
    <w:rsid w:val="00756DCF"/>
    <w:rsid w:val="00765DE8"/>
    <w:rsid w:val="00771C62"/>
    <w:rsid w:val="007723BE"/>
    <w:rsid w:val="00785367"/>
    <w:rsid w:val="007901D6"/>
    <w:rsid w:val="007A0347"/>
    <w:rsid w:val="007A3423"/>
    <w:rsid w:val="007B0E2A"/>
    <w:rsid w:val="007B2E80"/>
    <w:rsid w:val="007B33E3"/>
    <w:rsid w:val="007B4F69"/>
    <w:rsid w:val="007B661C"/>
    <w:rsid w:val="007C6070"/>
    <w:rsid w:val="007C66B0"/>
    <w:rsid w:val="007C690F"/>
    <w:rsid w:val="007C72CB"/>
    <w:rsid w:val="007D1F7B"/>
    <w:rsid w:val="007D392B"/>
    <w:rsid w:val="007D6F75"/>
    <w:rsid w:val="007E2150"/>
    <w:rsid w:val="007F3066"/>
    <w:rsid w:val="007F7028"/>
    <w:rsid w:val="00802CCB"/>
    <w:rsid w:val="00804BD3"/>
    <w:rsid w:val="00812401"/>
    <w:rsid w:val="008126B2"/>
    <w:rsid w:val="00816B96"/>
    <w:rsid w:val="008175CD"/>
    <w:rsid w:val="00822F75"/>
    <w:rsid w:val="0082356B"/>
    <w:rsid w:val="00824DE3"/>
    <w:rsid w:val="00832F0C"/>
    <w:rsid w:val="008403D3"/>
    <w:rsid w:val="00846AC4"/>
    <w:rsid w:val="0085348B"/>
    <w:rsid w:val="00853CA5"/>
    <w:rsid w:val="0085592F"/>
    <w:rsid w:val="00861981"/>
    <w:rsid w:val="008619A5"/>
    <w:rsid w:val="0086368F"/>
    <w:rsid w:val="00872FA4"/>
    <w:rsid w:val="008773ED"/>
    <w:rsid w:val="00880D5A"/>
    <w:rsid w:val="00880FF6"/>
    <w:rsid w:val="00881F0E"/>
    <w:rsid w:val="008821A6"/>
    <w:rsid w:val="008946A1"/>
    <w:rsid w:val="008A4805"/>
    <w:rsid w:val="008A555F"/>
    <w:rsid w:val="008A63DA"/>
    <w:rsid w:val="008B0F50"/>
    <w:rsid w:val="008B2271"/>
    <w:rsid w:val="008B3917"/>
    <w:rsid w:val="008C0D3A"/>
    <w:rsid w:val="008C484A"/>
    <w:rsid w:val="008C60CE"/>
    <w:rsid w:val="008C63A0"/>
    <w:rsid w:val="008D2CB3"/>
    <w:rsid w:val="008D3A66"/>
    <w:rsid w:val="008D4A61"/>
    <w:rsid w:val="008E1A9E"/>
    <w:rsid w:val="008E461B"/>
    <w:rsid w:val="008E6CFD"/>
    <w:rsid w:val="008E6E31"/>
    <w:rsid w:val="008E7C40"/>
    <w:rsid w:val="008F3943"/>
    <w:rsid w:val="008F532D"/>
    <w:rsid w:val="0090054A"/>
    <w:rsid w:val="00900DB1"/>
    <w:rsid w:val="00903357"/>
    <w:rsid w:val="00905D8F"/>
    <w:rsid w:val="00910EAD"/>
    <w:rsid w:val="00914991"/>
    <w:rsid w:val="00917065"/>
    <w:rsid w:val="0091721E"/>
    <w:rsid w:val="00927A47"/>
    <w:rsid w:val="00930836"/>
    <w:rsid w:val="00933C91"/>
    <w:rsid w:val="00933CD7"/>
    <w:rsid w:val="009406F0"/>
    <w:rsid w:val="00943B68"/>
    <w:rsid w:val="00946115"/>
    <w:rsid w:val="009470CC"/>
    <w:rsid w:val="00950037"/>
    <w:rsid w:val="009514A2"/>
    <w:rsid w:val="00951B19"/>
    <w:rsid w:val="00961979"/>
    <w:rsid w:val="009652BA"/>
    <w:rsid w:val="00966157"/>
    <w:rsid w:val="00970D8E"/>
    <w:rsid w:val="009724A7"/>
    <w:rsid w:val="00973516"/>
    <w:rsid w:val="00977F79"/>
    <w:rsid w:val="00987EC9"/>
    <w:rsid w:val="0099542F"/>
    <w:rsid w:val="009A029D"/>
    <w:rsid w:val="009A0D05"/>
    <w:rsid w:val="009A2012"/>
    <w:rsid w:val="009A7190"/>
    <w:rsid w:val="009B2145"/>
    <w:rsid w:val="009B4511"/>
    <w:rsid w:val="009B56ED"/>
    <w:rsid w:val="009B5EBF"/>
    <w:rsid w:val="009B7A03"/>
    <w:rsid w:val="009C11EB"/>
    <w:rsid w:val="009C436F"/>
    <w:rsid w:val="009D6F1B"/>
    <w:rsid w:val="009E2B0C"/>
    <w:rsid w:val="009E3F3F"/>
    <w:rsid w:val="009E709E"/>
    <w:rsid w:val="009E7C8D"/>
    <w:rsid w:val="009F04A7"/>
    <w:rsid w:val="009F21C0"/>
    <w:rsid w:val="009F7885"/>
    <w:rsid w:val="00A0050A"/>
    <w:rsid w:val="00A01C28"/>
    <w:rsid w:val="00A10974"/>
    <w:rsid w:val="00A11428"/>
    <w:rsid w:val="00A12280"/>
    <w:rsid w:val="00A321E6"/>
    <w:rsid w:val="00A34956"/>
    <w:rsid w:val="00A36733"/>
    <w:rsid w:val="00A44684"/>
    <w:rsid w:val="00A477E0"/>
    <w:rsid w:val="00A57D94"/>
    <w:rsid w:val="00A60025"/>
    <w:rsid w:val="00A62A69"/>
    <w:rsid w:val="00A650B9"/>
    <w:rsid w:val="00A65682"/>
    <w:rsid w:val="00A659B8"/>
    <w:rsid w:val="00A6657A"/>
    <w:rsid w:val="00A765DE"/>
    <w:rsid w:val="00A85047"/>
    <w:rsid w:val="00A85839"/>
    <w:rsid w:val="00A875D5"/>
    <w:rsid w:val="00A916AF"/>
    <w:rsid w:val="00A97C64"/>
    <w:rsid w:val="00AA2294"/>
    <w:rsid w:val="00AB4DA2"/>
    <w:rsid w:val="00AB4F51"/>
    <w:rsid w:val="00AC0F30"/>
    <w:rsid w:val="00AC1831"/>
    <w:rsid w:val="00AC2F3E"/>
    <w:rsid w:val="00AC38F0"/>
    <w:rsid w:val="00AC60B9"/>
    <w:rsid w:val="00AD0AAC"/>
    <w:rsid w:val="00AD292C"/>
    <w:rsid w:val="00AD5A5B"/>
    <w:rsid w:val="00AD7384"/>
    <w:rsid w:val="00AE26E4"/>
    <w:rsid w:val="00AE6DB7"/>
    <w:rsid w:val="00B16C57"/>
    <w:rsid w:val="00B17DFA"/>
    <w:rsid w:val="00B27CC9"/>
    <w:rsid w:val="00B30499"/>
    <w:rsid w:val="00B319C5"/>
    <w:rsid w:val="00B35A36"/>
    <w:rsid w:val="00B36553"/>
    <w:rsid w:val="00B41C89"/>
    <w:rsid w:val="00B426DD"/>
    <w:rsid w:val="00B45350"/>
    <w:rsid w:val="00B45439"/>
    <w:rsid w:val="00B45864"/>
    <w:rsid w:val="00B45E97"/>
    <w:rsid w:val="00B6552C"/>
    <w:rsid w:val="00B65DBF"/>
    <w:rsid w:val="00B85851"/>
    <w:rsid w:val="00B91243"/>
    <w:rsid w:val="00B91534"/>
    <w:rsid w:val="00B95AE4"/>
    <w:rsid w:val="00BA1143"/>
    <w:rsid w:val="00BA5A93"/>
    <w:rsid w:val="00BA7F52"/>
    <w:rsid w:val="00BB1267"/>
    <w:rsid w:val="00BB55C3"/>
    <w:rsid w:val="00BB69C0"/>
    <w:rsid w:val="00BC1F71"/>
    <w:rsid w:val="00BC1FA9"/>
    <w:rsid w:val="00BC2BAE"/>
    <w:rsid w:val="00BC2F22"/>
    <w:rsid w:val="00BC64CA"/>
    <w:rsid w:val="00BD082C"/>
    <w:rsid w:val="00BD5F97"/>
    <w:rsid w:val="00BE4091"/>
    <w:rsid w:val="00BF1B44"/>
    <w:rsid w:val="00BF2DF2"/>
    <w:rsid w:val="00BF4144"/>
    <w:rsid w:val="00C070A7"/>
    <w:rsid w:val="00C10446"/>
    <w:rsid w:val="00C1660E"/>
    <w:rsid w:val="00C24AC2"/>
    <w:rsid w:val="00C260A2"/>
    <w:rsid w:val="00C27413"/>
    <w:rsid w:val="00C27D8A"/>
    <w:rsid w:val="00C305B6"/>
    <w:rsid w:val="00C368FA"/>
    <w:rsid w:val="00C43B39"/>
    <w:rsid w:val="00C55DF5"/>
    <w:rsid w:val="00C578F0"/>
    <w:rsid w:val="00C60A7B"/>
    <w:rsid w:val="00C63663"/>
    <w:rsid w:val="00C7338A"/>
    <w:rsid w:val="00C749AD"/>
    <w:rsid w:val="00C77AC0"/>
    <w:rsid w:val="00C82DD3"/>
    <w:rsid w:val="00C865C6"/>
    <w:rsid w:val="00C87EFC"/>
    <w:rsid w:val="00C94344"/>
    <w:rsid w:val="00CA0762"/>
    <w:rsid w:val="00CA4D23"/>
    <w:rsid w:val="00CA7121"/>
    <w:rsid w:val="00CB07B7"/>
    <w:rsid w:val="00CB24B1"/>
    <w:rsid w:val="00CB30E4"/>
    <w:rsid w:val="00CB3E00"/>
    <w:rsid w:val="00CB467D"/>
    <w:rsid w:val="00CB4799"/>
    <w:rsid w:val="00CB776C"/>
    <w:rsid w:val="00CC2515"/>
    <w:rsid w:val="00CC2959"/>
    <w:rsid w:val="00CD16E5"/>
    <w:rsid w:val="00CE446A"/>
    <w:rsid w:val="00CF14D0"/>
    <w:rsid w:val="00CF15C9"/>
    <w:rsid w:val="00D03CA6"/>
    <w:rsid w:val="00D05F6D"/>
    <w:rsid w:val="00D0716F"/>
    <w:rsid w:val="00D10A29"/>
    <w:rsid w:val="00D11482"/>
    <w:rsid w:val="00D15F3A"/>
    <w:rsid w:val="00D21E20"/>
    <w:rsid w:val="00D22A2A"/>
    <w:rsid w:val="00D27555"/>
    <w:rsid w:val="00D405D1"/>
    <w:rsid w:val="00D4390F"/>
    <w:rsid w:val="00D46DF4"/>
    <w:rsid w:val="00D50791"/>
    <w:rsid w:val="00D5187C"/>
    <w:rsid w:val="00D57EA1"/>
    <w:rsid w:val="00D632F8"/>
    <w:rsid w:val="00D6363A"/>
    <w:rsid w:val="00D712B6"/>
    <w:rsid w:val="00D71652"/>
    <w:rsid w:val="00D74E69"/>
    <w:rsid w:val="00D83A4D"/>
    <w:rsid w:val="00D83CF6"/>
    <w:rsid w:val="00D94087"/>
    <w:rsid w:val="00D9521F"/>
    <w:rsid w:val="00D9752C"/>
    <w:rsid w:val="00DA28A7"/>
    <w:rsid w:val="00DA50E0"/>
    <w:rsid w:val="00DB1685"/>
    <w:rsid w:val="00DC32E6"/>
    <w:rsid w:val="00DC5171"/>
    <w:rsid w:val="00DC55B2"/>
    <w:rsid w:val="00DD4D01"/>
    <w:rsid w:val="00DE0CB8"/>
    <w:rsid w:val="00DE4B44"/>
    <w:rsid w:val="00DE7643"/>
    <w:rsid w:val="00DF30F7"/>
    <w:rsid w:val="00DF586B"/>
    <w:rsid w:val="00E04E2A"/>
    <w:rsid w:val="00E102F4"/>
    <w:rsid w:val="00E11341"/>
    <w:rsid w:val="00E134C4"/>
    <w:rsid w:val="00E141B4"/>
    <w:rsid w:val="00E163DF"/>
    <w:rsid w:val="00E3286A"/>
    <w:rsid w:val="00E36C44"/>
    <w:rsid w:val="00E42D99"/>
    <w:rsid w:val="00E44296"/>
    <w:rsid w:val="00E57AD2"/>
    <w:rsid w:val="00E64773"/>
    <w:rsid w:val="00E675D7"/>
    <w:rsid w:val="00E71C6D"/>
    <w:rsid w:val="00E7540B"/>
    <w:rsid w:val="00E77D6E"/>
    <w:rsid w:val="00E831E3"/>
    <w:rsid w:val="00E87153"/>
    <w:rsid w:val="00E9748D"/>
    <w:rsid w:val="00EB1257"/>
    <w:rsid w:val="00EC48C9"/>
    <w:rsid w:val="00EC4A46"/>
    <w:rsid w:val="00ED24C1"/>
    <w:rsid w:val="00ED3416"/>
    <w:rsid w:val="00ED3BC0"/>
    <w:rsid w:val="00ED5F6F"/>
    <w:rsid w:val="00ED7B74"/>
    <w:rsid w:val="00EE1445"/>
    <w:rsid w:val="00EE575A"/>
    <w:rsid w:val="00EF06F1"/>
    <w:rsid w:val="00EF2F18"/>
    <w:rsid w:val="00EF2FA2"/>
    <w:rsid w:val="00EF6526"/>
    <w:rsid w:val="00F03A58"/>
    <w:rsid w:val="00F06ADD"/>
    <w:rsid w:val="00F1169C"/>
    <w:rsid w:val="00F11DAC"/>
    <w:rsid w:val="00F15BB3"/>
    <w:rsid w:val="00F17CB3"/>
    <w:rsid w:val="00F23E44"/>
    <w:rsid w:val="00F25330"/>
    <w:rsid w:val="00F26164"/>
    <w:rsid w:val="00F2748C"/>
    <w:rsid w:val="00F31404"/>
    <w:rsid w:val="00F3312A"/>
    <w:rsid w:val="00F34A99"/>
    <w:rsid w:val="00F407A6"/>
    <w:rsid w:val="00F4116E"/>
    <w:rsid w:val="00F41D56"/>
    <w:rsid w:val="00F44731"/>
    <w:rsid w:val="00F50D39"/>
    <w:rsid w:val="00F54AC6"/>
    <w:rsid w:val="00F57757"/>
    <w:rsid w:val="00F61DDD"/>
    <w:rsid w:val="00F62CE5"/>
    <w:rsid w:val="00F64691"/>
    <w:rsid w:val="00F70D6F"/>
    <w:rsid w:val="00F7207F"/>
    <w:rsid w:val="00F7267F"/>
    <w:rsid w:val="00F7268D"/>
    <w:rsid w:val="00F737D6"/>
    <w:rsid w:val="00F81CF3"/>
    <w:rsid w:val="00F81CFD"/>
    <w:rsid w:val="00F828B0"/>
    <w:rsid w:val="00F82C04"/>
    <w:rsid w:val="00F8777D"/>
    <w:rsid w:val="00F95AD4"/>
    <w:rsid w:val="00FA04EC"/>
    <w:rsid w:val="00FA437F"/>
    <w:rsid w:val="00FA693C"/>
    <w:rsid w:val="00FB01CD"/>
    <w:rsid w:val="00FB0826"/>
    <w:rsid w:val="00FB2691"/>
    <w:rsid w:val="00FB49A0"/>
    <w:rsid w:val="00FC62C5"/>
    <w:rsid w:val="00FC64BA"/>
    <w:rsid w:val="00FC745A"/>
    <w:rsid w:val="00FD5D08"/>
    <w:rsid w:val="00FE1662"/>
    <w:rsid w:val="00FE2E97"/>
    <w:rsid w:val="00FE5D8B"/>
    <w:rsid w:val="00FF18E7"/>
    <w:rsid w:val="00FF41F0"/>
    <w:rsid w:val="00FF4F5C"/>
    <w:rsid w:val="00FF5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705E"/>
  <w15:chartTrackingRefBased/>
  <w15:docId w15:val="{16B50A52-5BD3-4989-A35F-063EB8B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778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0D06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0B61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1933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783D"/>
    <w:rPr>
      <w:rFonts w:asciiTheme="majorHAnsi" w:eastAsiaTheme="majorEastAsia" w:hAnsiTheme="majorHAnsi" w:cstheme="majorBidi"/>
      <w:color w:val="2E74B5" w:themeColor="accent1" w:themeShade="BF"/>
      <w:sz w:val="32"/>
      <w:szCs w:val="32"/>
    </w:rPr>
  </w:style>
  <w:style w:type="paragraph" w:styleId="Ingetavstnd">
    <w:name w:val="No Spacing"/>
    <w:uiPriority w:val="1"/>
    <w:qFormat/>
    <w:rsid w:val="000D06C6"/>
    <w:pPr>
      <w:spacing w:after="0" w:line="240" w:lineRule="auto"/>
    </w:pPr>
  </w:style>
  <w:style w:type="character" w:customStyle="1" w:styleId="Rubrik2Char">
    <w:name w:val="Rubrik 2 Char"/>
    <w:basedOn w:val="Standardstycketeckensnitt"/>
    <w:link w:val="Rubrik2"/>
    <w:uiPriority w:val="9"/>
    <w:rsid w:val="000D06C6"/>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semiHidden/>
    <w:unhideWhenUsed/>
    <w:rsid w:val="00314183"/>
    <w:rPr>
      <w:color w:val="0000FF"/>
      <w:u w:val="single"/>
    </w:rPr>
  </w:style>
  <w:style w:type="paragraph" w:styleId="Brdtext">
    <w:name w:val="Body Text"/>
    <w:aliases w:val="DMBody Text"/>
    <w:basedOn w:val="Normal"/>
    <w:link w:val="BrdtextChar"/>
    <w:qFormat/>
    <w:rsid w:val="00656C85"/>
    <w:pPr>
      <w:spacing w:after="240" w:line="280" w:lineRule="atLeast"/>
    </w:pPr>
    <w:rPr>
      <w:sz w:val="21"/>
    </w:rPr>
  </w:style>
  <w:style w:type="character" w:customStyle="1" w:styleId="BrdtextChar">
    <w:name w:val="Brödtext Char"/>
    <w:aliases w:val="DMBody Text Char"/>
    <w:basedOn w:val="Standardstycketeckensnitt"/>
    <w:link w:val="Brdtext"/>
    <w:rsid w:val="00656C85"/>
    <w:rPr>
      <w:sz w:val="21"/>
    </w:rPr>
  </w:style>
  <w:style w:type="table" w:styleId="Tabellrutnt">
    <w:name w:val="Table Grid"/>
    <w:basedOn w:val="Normaltabell"/>
    <w:uiPriority w:val="39"/>
    <w:rsid w:val="0065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rktcitat">
    <w:name w:val="Intense Quote"/>
    <w:basedOn w:val="Normal"/>
    <w:next w:val="Normal"/>
    <w:link w:val="StarktcitatChar"/>
    <w:uiPriority w:val="30"/>
    <w:qFormat/>
    <w:rsid w:val="006668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6668C9"/>
    <w:rPr>
      <w:i/>
      <w:iCs/>
      <w:color w:val="5B9BD5" w:themeColor="accent1"/>
    </w:rPr>
  </w:style>
  <w:style w:type="paragraph" w:styleId="Liststycke">
    <w:name w:val="List Paragraph"/>
    <w:basedOn w:val="Normal"/>
    <w:uiPriority w:val="34"/>
    <w:qFormat/>
    <w:rsid w:val="00BD5F97"/>
    <w:pPr>
      <w:ind w:left="720"/>
      <w:contextualSpacing/>
    </w:pPr>
  </w:style>
  <w:style w:type="paragraph" w:styleId="Punktlista">
    <w:name w:val="List Bullet"/>
    <w:basedOn w:val="Normal"/>
    <w:uiPriority w:val="99"/>
    <w:unhideWhenUsed/>
    <w:rsid w:val="007A0347"/>
    <w:pPr>
      <w:numPr>
        <w:numId w:val="3"/>
      </w:numPr>
      <w:spacing w:after="120" w:line="300" w:lineRule="auto"/>
      <w:contextualSpacing/>
    </w:pPr>
    <w:rPr>
      <w:rFonts w:ascii="Arial" w:hAnsi="Arial"/>
      <w:sz w:val="20"/>
    </w:rPr>
  </w:style>
  <w:style w:type="character" w:customStyle="1" w:styleId="Rubrik4Char">
    <w:name w:val="Rubrik 4 Char"/>
    <w:basedOn w:val="Standardstycketeckensnitt"/>
    <w:link w:val="Rubrik4"/>
    <w:uiPriority w:val="9"/>
    <w:semiHidden/>
    <w:rsid w:val="00193397"/>
    <w:rPr>
      <w:rFonts w:asciiTheme="majorHAnsi" w:eastAsiaTheme="majorEastAsia" w:hAnsiTheme="majorHAnsi" w:cstheme="majorBidi"/>
      <w:i/>
      <w:iCs/>
      <w:color w:val="2E74B5" w:themeColor="accent1" w:themeShade="BF"/>
    </w:rPr>
  </w:style>
  <w:style w:type="paragraph" w:styleId="Normalwebb">
    <w:name w:val="Normal (Web)"/>
    <w:basedOn w:val="Normal"/>
    <w:uiPriority w:val="99"/>
    <w:unhideWhenUsed/>
    <w:rsid w:val="001933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079B6"/>
    <w:rPr>
      <w:b/>
      <w:bCs/>
    </w:rPr>
  </w:style>
  <w:style w:type="character" w:customStyle="1" w:styleId="Rubrik3Char">
    <w:name w:val="Rubrik 3 Char"/>
    <w:basedOn w:val="Standardstycketeckensnitt"/>
    <w:link w:val="Rubrik3"/>
    <w:uiPriority w:val="9"/>
    <w:rsid w:val="000B611F"/>
    <w:rPr>
      <w:rFonts w:asciiTheme="majorHAnsi" w:eastAsiaTheme="majorEastAsia" w:hAnsiTheme="majorHAnsi" w:cstheme="majorBidi"/>
      <w:color w:val="1F4D78" w:themeColor="accent1" w:themeShade="7F"/>
      <w:sz w:val="24"/>
      <w:szCs w:val="24"/>
    </w:rPr>
  </w:style>
  <w:style w:type="character" w:customStyle="1" w:styleId="highlight">
    <w:name w:val="highlight"/>
    <w:basedOn w:val="Standardstycketeckensnitt"/>
    <w:rsid w:val="004F7938"/>
  </w:style>
  <w:style w:type="paragraph" w:styleId="Ballongtext">
    <w:name w:val="Balloon Text"/>
    <w:basedOn w:val="Normal"/>
    <w:link w:val="BallongtextChar"/>
    <w:uiPriority w:val="99"/>
    <w:semiHidden/>
    <w:unhideWhenUsed/>
    <w:rsid w:val="00516D7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6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6897">
      <w:bodyDiv w:val="1"/>
      <w:marLeft w:val="0"/>
      <w:marRight w:val="0"/>
      <w:marTop w:val="0"/>
      <w:marBottom w:val="0"/>
      <w:divBdr>
        <w:top w:val="none" w:sz="0" w:space="0" w:color="auto"/>
        <w:left w:val="none" w:sz="0" w:space="0" w:color="auto"/>
        <w:bottom w:val="none" w:sz="0" w:space="0" w:color="auto"/>
        <w:right w:val="none" w:sz="0" w:space="0" w:color="auto"/>
      </w:divBdr>
    </w:div>
    <w:div w:id="303127144">
      <w:bodyDiv w:val="1"/>
      <w:marLeft w:val="0"/>
      <w:marRight w:val="0"/>
      <w:marTop w:val="0"/>
      <w:marBottom w:val="0"/>
      <w:divBdr>
        <w:top w:val="none" w:sz="0" w:space="0" w:color="auto"/>
        <w:left w:val="none" w:sz="0" w:space="0" w:color="auto"/>
        <w:bottom w:val="none" w:sz="0" w:space="0" w:color="auto"/>
        <w:right w:val="none" w:sz="0" w:space="0" w:color="auto"/>
      </w:divBdr>
      <w:divsChild>
        <w:div w:id="1670672764">
          <w:marLeft w:val="0"/>
          <w:marRight w:val="0"/>
          <w:marTop w:val="0"/>
          <w:marBottom w:val="0"/>
          <w:divBdr>
            <w:top w:val="none" w:sz="0" w:space="0" w:color="auto"/>
            <w:left w:val="none" w:sz="0" w:space="0" w:color="auto"/>
            <w:bottom w:val="none" w:sz="0" w:space="0" w:color="auto"/>
            <w:right w:val="none" w:sz="0" w:space="0" w:color="auto"/>
          </w:divBdr>
        </w:div>
        <w:div w:id="1012416983">
          <w:marLeft w:val="0"/>
          <w:marRight w:val="0"/>
          <w:marTop w:val="0"/>
          <w:marBottom w:val="0"/>
          <w:divBdr>
            <w:top w:val="none" w:sz="0" w:space="0" w:color="auto"/>
            <w:left w:val="none" w:sz="0" w:space="0" w:color="auto"/>
            <w:bottom w:val="none" w:sz="0" w:space="0" w:color="auto"/>
            <w:right w:val="none" w:sz="0" w:space="0" w:color="auto"/>
          </w:divBdr>
        </w:div>
        <w:div w:id="1835951295">
          <w:marLeft w:val="0"/>
          <w:marRight w:val="0"/>
          <w:marTop w:val="0"/>
          <w:marBottom w:val="0"/>
          <w:divBdr>
            <w:top w:val="none" w:sz="0" w:space="0" w:color="auto"/>
            <w:left w:val="none" w:sz="0" w:space="0" w:color="auto"/>
            <w:bottom w:val="none" w:sz="0" w:space="0" w:color="auto"/>
            <w:right w:val="none" w:sz="0" w:space="0" w:color="auto"/>
          </w:divBdr>
        </w:div>
        <w:div w:id="634792993">
          <w:marLeft w:val="0"/>
          <w:marRight w:val="0"/>
          <w:marTop w:val="0"/>
          <w:marBottom w:val="0"/>
          <w:divBdr>
            <w:top w:val="none" w:sz="0" w:space="0" w:color="auto"/>
            <w:left w:val="none" w:sz="0" w:space="0" w:color="auto"/>
            <w:bottom w:val="none" w:sz="0" w:space="0" w:color="auto"/>
            <w:right w:val="none" w:sz="0" w:space="0" w:color="auto"/>
          </w:divBdr>
        </w:div>
        <w:div w:id="1981180163">
          <w:marLeft w:val="0"/>
          <w:marRight w:val="0"/>
          <w:marTop w:val="0"/>
          <w:marBottom w:val="0"/>
          <w:divBdr>
            <w:top w:val="none" w:sz="0" w:space="0" w:color="auto"/>
            <w:left w:val="none" w:sz="0" w:space="0" w:color="auto"/>
            <w:bottom w:val="none" w:sz="0" w:space="0" w:color="auto"/>
            <w:right w:val="none" w:sz="0" w:space="0" w:color="auto"/>
          </w:divBdr>
        </w:div>
        <w:div w:id="1195078150">
          <w:marLeft w:val="0"/>
          <w:marRight w:val="0"/>
          <w:marTop w:val="0"/>
          <w:marBottom w:val="0"/>
          <w:divBdr>
            <w:top w:val="none" w:sz="0" w:space="0" w:color="auto"/>
            <w:left w:val="none" w:sz="0" w:space="0" w:color="auto"/>
            <w:bottom w:val="none" w:sz="0" w:space="0" w:color="auto"/>
            <w:right w:val="none" w:sz="0" w:space="0" w:color="auto"/>
          </w:divBdr>
        </w:div>
        <w:div w:id="1770154106">
          <w:marLeft w:val="0"/>
          <w:marRight w:val="0"/>
          <w:marTop w:val="0"/>
          <w:marBottom w:val="0"/>
          <w:divBdr>
            <w:top w:val="none" w:sz="0" w:space="0" w:color="auto"/>
            <w:left w:val="none" w:sz="0" w:space="0" w:color="auto"/>
            <w:bottom w:val="none" w:sz="0" w:space="0" w:color="auto"/>
            <w:right w:val="none" w:sz="0" w:space="0" w:color="auto"/>
          </w:divBdr>
        </w:div>
        <w:div w:id="723452200">
          <w:marLeft w:val="0"/>
          <w:marRight w:val="0"/>
          <w:marTop w:val="0"/>
          <w:marBottom w:val="0"/>
          <w:divBdr>
            <w:top w:val="none" w:sz="0" w:space="0" w:color="auto"/>
            <w:left w:val="none" w:sz="0" w:space="0" w:color="auto"/>
            <w:bottom w:val="none" w:sz="0" w:space="0" w:color="auto"/>
            <w:right w:val="none" w:sz="0" w:space="0" w:color="auto"/>
          </w:divBdr>
        </w:div>
        <w:div w:id="1943681983">
          <w:marLeft w:val="0"/>
          <w:marRight w:val="0"/>
          <w:marTop w:val="0"/>
          <w:marBottom w:val="0"/>
          <w:divBdr>
            <w:top w:val="none" w:sz="0" w:space="0" w:color="auto"/>
            <w:left w:val="none" w:sz="0" w:space="0" w:color="auto"/>
            <w:bottom w:val="none" w:sz="0" w:space="0" w:color="auto"/>
            <w:right w:val="none" w:sz="0" w:space="0" w:color="auto"/>
          </w:divBdr>
        </w:div>
        <w:div w:id="770198000">
          <w:marLeft w:val="0"/>
          <w:marRight w:val="0"/>
          <w:marTop w:val="0"/>
          <w:marBottom w:val="0"/>
          <w:divBdr>
            <w:top w:val="none" w:sz="0" w:space="0" w:color="auto"/>
            <w:left w:val="none" w:sz="0" w:space="0" w:color="auto"/>
            <w:bottom w:val="none" w:sz="0" w:space="0" w:color="auto"/>
            <w:right w:val="none" w:sz="0" w:space="0" w:color="auto"/>
          </w:divBdr>
        </w:div>
        <w:div w:id="249631023">
          <w:marLeft w:val="0"/>
          <w:marRight w:val="0"/>
          <w:marTop w:val="0"/>
          <w:marBottom w:val="0"/>
          <w:divBdr>
            <w:top w:val="none" w:sz="0" w:space="0" w:color="auto"/>
            <w:left w:val="none" w:sz="0" w:space="0" w:color="auto"/>
            <w:bottom w:val="none" w:sz="0" w:space="0" w:color="auto"/>
            <w:right w:val="none" w:sz="0" w:space="0" w:color="auto"/>
          </w:divBdr>
        </w:div>
        <w:div w:id="1185679935">
          <w:marLeft w:val="0"/>
          <w:marRight w:val="0"/>
          <w:marTop w:val="0"/>
          <w:marBottom w:val="0"/>
          <w:divBdr>
            <w:top w:val="none" w:sz="0" w:space="0" w:color="auto"/>
            <w:left w:val="none" w:sz="0" w:space="0" w:color="auto"/>
            <w:bottom w:val="none" w:sz="0" w:space="0" w:color="auto"/>
            <w:right w:val="none" w:sz="0" w:space="0" w:color="auto"/>
          </w:divBdr>
        </w:div>
        <w:div w:id="413206072">
          <w:marLeft w:val="0"/>
          <w:marRight w:val="0"/>
          <w:marTop w:val="0"/>
          <w:marBottom w:val="0"/>
          <w:divBdr>
            <w:top w:val="none" w:sz="0" w:space="0" w:color="auto"/>
            <w:left w:val="none" w:sz="0" w:space="0" w:color="auto"/>
            <w:bottom w:val="none" w:sz="0" w:space="0" w:color="auto"/>
            <w:right w:val="none" w:sz="0" w:space="0" w:color="auto"/>
          </w:divBdr>
        </w:div>
        <w:div w:id="650210124">
          <w:marLeft w:val="0"/>
          <w:marRight w:val="0"/>
          <w:marTop w:val="0"/>
          <w:marBottom w:val="0"/>
          <w:divBdr>
            <w:top w:val="none" w:sz="0" w:space="0" w:color="auto"/>
            <w:left w:val="none" w:sz="0" w:space="0" w:color="auto"/>
            <w:bottom w:val="none" w:sz="0" w:space="0" w:color="auto"/>
            <w:right w:val="none" w:sz="0" w:space="0" w:color="auto"/>
          </w:divBdr>
        </w:div>
        <w:div w:id="1770201966">
          <w:marLeft w:val="0"/>
          <w:marRight w:val="0"/>
          <w:marTop w:val="0"/>
          <w:marBottom w:val="0"/>
          <w:divBdr>
            <w:top w:val="none" w:sz="0" w:space="0" w:color="auto"/>
            <w:left w:val="none" w:sz="0" w:space="0" w:color="auto"/>
            <w:bottom w:val="none" w:sz="0" w:space="0" w:color="auto"/>
            <w:right w:val="none" w:sz="0" w:space="0" w:color="auto"/>
          </w:divBdr>
        </w:div>
        <w:div w:id="1459059054">
          <w:marLeft w:val="0"/>
          <w:marRight w:val="0"/>
          <w:marTop w:val="0"/>
          <w:marBottom w:val="0"/>
          <w:divBdr>
            <w:top w:val="none" w:sz="0" w:space="0" w:color="auto"/>
            <w:left w:val="none" w:sz="0" w:space="0" w:color="auto"/>
            <w:bottom w:val="none" w:sz="0" w:space="0" w:color="auto"/>
            <w:right w:val="none" w:sz="0" w:space="0" w:color="auto"/>
          </w:divBdr>
        </w:div>
        <w:div w:id="663356538">
          <w:marLeft w:val="0"/>
          <w:marRight w:val="0"/>
          <w:marTop w:val="0"/>
          <w:marBottom w:val="0"/>
          <w:divBdr>
            <w:top w:val="none" w:sz="0" w:space="0" w:color="auto"/>
            <w:left w:val="none" w:sz="0" w:space="0" w:color="auto"/>
            <w:bottom w:val="none" w:sz="0" w:space="0" w:color="auto"/>
            <w:right w:val="none" w:sz="0" w:space="0" w:color="auto"/>
          </w:divBdr>
        </w:div>
        <w:div w:id="1411973761">
          <w:marLeft w:val="0"/>
          <w:marRight w:val="0"/>
          <w:marTop w:val="0"/>
          <w:marBottom w:val="0"/>
          <w:divBdr>
            <w:top w:val="none" w:sz="0" w:space="0" w:color="auto"/>
            <w:left w:val="none" w:sz="0" w:space="0" w:color="auto"/>
            <w:bottom w:val="none" w:sz="0" w:space="0" w:color="auto"/>
            <w:right w:val="none" w:sz="0" w:space="0" w:color="auto"/>
          </w:divBdr>
        </w:div>
        <w:div w:id="182868170">
          <w:marLeft w:val="0"/>
          <w:marRight w:val="0"/>
          <w:marTop w:val="0"/>
          <w:marBottom w:val="0"/>
          <w:divBdr>
            <w:top w:val="none" w:sz="0" w:space="0" w:color="auto"/>
            <w:left w:val="none" w:sz="0" w:space="0" w:color="auto"/>
            <w:bottom w:val="none" w:sz="0" w:space="0" w:color="auto"/>
            <w:right w:val="none" w:sz="0" w:space="0" w:color="auto"/>
          </w:divBdr>
        </w:div>
        <w:div w:id="1330980469">
          <w:marLeft w:val="0"/>
          <w:marRight w:val="0"/>
          <w:marTop w:val="0"/>
          <w:marBottom w:val="0"/>
          <w:divBdr>
            <w:top w:val="none" w:sz="0" w:space="0" w:color="auto"/>
            <w:left w:val="none" w:sz="0" w:space="0" w:color="auto"/>
            <w:bottom w:val="none" w:sz="0" w:space="0" w:color="auto"/>
            <w:right w:val="none" w:sz="0" w:space="0" w:color="auto"/>
          </w:divBdr>
        </w:div>
        <w:div w:id="1476490446">
          <w:marLeft w:val="0"/>
          <w:marRight w:val="0"/>
          <w:marTop w:val="0"/>
          <w:marBottom w:val="0"/>
          <w:divBdr>
            <w:top w:val="none" w:sz="0" w:space="0" w:color="auto"/>
            <w:left w:val="none" w:sz="0" w:space="0" w:color="auto"/>
            <w:bottom w:val="none" w:sz="0" w:space="0" w:color="auto"/>
            <w:right w:val="none" w:sz="0" w:space="0" w:color="auto"/>
          </w:divBdr>
        </w:div>
        <w:div w:id="936523307">
          <w:marLeft w:val="0"/>
          <w:marRight w:val="0"/>
          <w:marTop w:val="0"/>
          <w:marBottom w:val="0"/>
          <w:divBdr>
            <w:top w:val="none" w:sz="0" w:space="0" w:color="auto"/>
            <w:left w:val="none" w:sz="0" w:space="0" w:color="auto"/>
            <w:bottom w:val="none" w:sz="0" w:space="0" w:color="auto"/>
            <w:right w:val="none" w:sz="0" w:space="0" w:color="auto"/>
          </w:divBdr>
        </w:div>
        <w:div w:id="515316158">
          <w:marLeft w:val="0"/>
          <w:marRight w:val="0"/>
          <w:marTop w:val="0"/>
          <w:marBottom w:val="0"/>
          <w:divBdr>
            <w:top w:val="none" w:sz="0" w:space="0" w:color="auto"/>
            <w:left w:val="none" w:sz="0" w:space="0" w:color="auto"/>
            <w:bottom w:val="none" w:sz="0" w:space="0" w:color="auto"/>
            <w:right w:val="none" w:sz="0" w:space="0" w:color="auto"/>
          </w:divBdr>
        </w:div>
        <w:div w:id="541333904">
          <w:marLeft w:val="0"/>
          <w:marRight w:val="0"/>
          <w:marTop w:val="0"/>
          <w:marBottom w:val="0"/>
          <w:divBdr>
            <w:top w:val="none" w:sz="0" w:space="0" w:color="auto"/>
            <w:left w:val="none" w:sz="0" w:space="0" w:color="auto"/>
            <w:bottom w:val="none" w:sz="0" w:space="0" w:color="auto"/>
            <w:right w:val="none" w:sz="0" w:space="0" w:color="auto"/>
          </w:divBdr>
        </w:div>
        <w:div w:id="694115432">
          <w:marLeft w:val="0"/>
          <w:marRight w:val="0"/>
          <w:marTop w:val="0"/>
          <w:marBottom w:val="0"/>
          <w:divBdr>
            <w:top w:val="none" w:sz="0" w:space="0" w:color="auto"/>
            <w:left w:val="none" w:sz="0" w:space="0" w:color="auto"/>
            <w:bottom w:val="none" w:sz="0" w:space="0" w:color="auto"/>
            <w:right w:val="none" w:sz="0" w:space="0" w:color="auto"/>
          </w:divBdr>
        </w:div>
        <w:div w:id="601375506">
          <w:marLeft w:val="0"/>
          <w:marRight w:val="0"/>
          <w:marTop w:val="0"/>
          <w:marBottom w:val="0"/>
          <w:divBdr>
            <w:top w:val="none" w:sz="0" w:space="0" w:color="auto"/>
            <w:left w:val="none" w:sz="0" w:space="0" w:color="auto"/>
            <w:bottom w:val="none" w:sz="0" w:space="0" w:color="auto"/>
            <w:right w:val="none" w:sz="0" w:space="0" w:color="auto"/>
          </w:divBdr>
        </w:div>
        <w:div w:id="447624608">
          <w:marLeft w:val="0"/>
          <w:marRight w:val="0"/>
          <w:marTop w:val="0"/>
          <w:marBottom w:val="0"/>
          <w:divBdr>
            <w:top w:val="none" w:sz="0" w:space="0" w:color="auto"/>
            <w:left w:val="none" w:sz="0" w:space="0" w:color="auto"/>
            <w:bottom w:val="none" w:sz="0" w:space="0" w:color="auto"/>
            <w:right w:val="none" w:sz="0" w:space="0" w:color="auto"/>
          </w:divBdr>
        </w:div>
        <w:div w:id="1688216191">
          <w:marLeft w:val="0"/>
          <w:marRight w:val="0"/>
          <w:marTop w:val="0"/>
          <w:marBottom w:val="0"/>
          <w:divBdr>
            <w:top w:val="none" w:sz="0" w:space="0" w:color="auto"/>
            <w:left w:val="none" w:sz="0" w:space="0" w:color="auto"/>
            <w:bottom w:val="none" w:sz="0" w:space="0" w:color="auto"/>
            <w:right w:val="none" w:sz="0" w:space="0" w:color="auto"/>
          </w:divBdr>
        </w:div>
        <w:div w:id="82997263">
          <w:marLeft w:val="0"/>
          <w:marRight w:val="0"/>
          <w:marTop w:val="0"/>
          <w:marBottom w:val="0"/>
          <w:divBdr>
            <w:top w:val="none" w:sz="0" w:space="0" w:color="auto"/>
            <w:left w:val="none" w:sz="0" w:space="0" w:color="auto"/>
            <w:bottom w:val="none" w:sz="0" w:space="0" w:color="auto"/>
            <w:right w:val="none" w:sz="0" w:space="0" w:color="auto"/>
          </w:divBdr>
        </w:div>
        <w:div w:id="724597746">
          <w:marLeft w:val="0"/>
          <w:marRight w:val="0"/>
          <w:marTop w:val="0"/>
          <w:marBottom w:val="0"/>
          <w:divBdr>
            <w:top w:val="none" w:sz="0" w:space="0" w:color="auto"/>
            <w:left w:val="none" w:sz="0" w:space="0" w:color="auto"/>
            <w:bottom w:val="none" w:sz="0" w:space="0" w:color="auto"/>
            <w:right w:val="none" w:sz="0" w:space="0" w:color="auto"/>
          </w:divBdr>
        </w:div>
        <w:div w:id="793669980">
          <w:marLeft w:val="0"/>
          <w:marRight w:val="0"/>
          <w:marTop w:val="0"/>
          <w:marBottom w:val="0"/>
          <w:divBdr>
            <w:top w:val="none" w:sz="0" w:space="0" w:color="auto"/>
            <w:left w:val="none" w:sz="0" w:space="0" w:color="auto"/>
            <w:bottom w:val="none" w:sz="0" w:space="0" w:color="auto"/>
            <w:right w:val="none" w:sz="0" w:space="0" w:color="auto"/>
          </w:divBdr>
        </w:div>
        <w:div w:id="1913268297">
          <w:marLeft w:val="0"/>
          <w:marRight w:val="0"/>
          <w:marTop w:val="0"/>
          <w:marBottom w:val="0"/>
          <w:divBdr>
            <w:top w:val="none" w:sz="0" w:space="0" w:color="auto"/>
            <w:left w:val="none" w:sz="0" w:space="0" w:color="auto"/>
            <w:bottom w:val="none" w:sz="0" w:space="0" w:color="auto"/>
            <w:right w:val="none" w:sz="0" w:space="0" w:color="auto"/>
          </w:divBdr>
        </w:div>
        <w:div w:id="243026618">
          <w:marLeft w:val="0"/>
          <w:marRight w:val="0"/>
          <w:marTop w:val="0"/>
          <w:marBottom w:val="0"/>
          <w:divBdr>
            <w:top w:val="none" w:sz="0" w:space="0" w:color="auto"/>
            <w:left w:val="none" w:sz="0" w:space="0" w:color="auto"/>
            <w:bottom w:val="none" w:sz="0" w:space="0" w:color="auto"/>
            <w:right w:val="none" w:sz="0" w:space="0" w:color="auto"/>
          </w:divBdr>
        </w:div>
        <w:div w:id="1650744935">
          <w:marLeft w:val="0"/>
          <w:marRight w:val="0"/>
          <w:marTop w:val="0"/>
          <w:marBottom w:val="0"/>
          <w:divBdr>
            <w:top w:val="none" w:sz="0" w:space="0" w:color="auto"/>
            <w:left w:val="none" w:sz="0" w:space="0" w:color="auto"/>
            <w:bottom w:val="none" w:sz="0" w:space="0" w:color="auto"/>
            <w:right w:val="none" w:sz="0" w:space="0" w:color="auto"/>
          </w:divBdr>
        </w:div>
        <w:div w:id="1162039912">
          <w:marLeft w:val="0"/>
          <w:marRight w:val="0"/>
          <w:marTop w:val="0"/>
          <w:marBottom w:val="0"/>
          <w:divBdr>
            <w:top w:val="none" w:sz="0" w:space="0" w:color="auto"/>
            <w:left w:val="none" w:sz="0" w:space="0" w:color="auto"/>
            <w:bottom w:val="none" w:sz="0" w:space="0" w:color="auto"/>
            <w:right w:val="none" w:sz="0" w:space="0" w:color="auto"/>
          </w:divBdr>
        </w:div>
        <w:div w:id="1983077184">
          <w:marLeft w:val="0"/>
          <w:marRight w:val="0"/>
          <w:marTop w:val="0"/>
          <w:marBottom w:val="0"/>
          <w:divBdr>
            <w:top w:val="none" w:sz="0" w:space="0" w:color="auto"/>
            <w:left w:val="none" w:sz="0" w:space="0" w:color="auto"/>
            <w:bottom w:val="none" w:sz="0" w:space="0" w:color="auto"/>
            <w:right w:val="none" w:sz="0" w:space="0" w:color="auto"/>
          </w:divBdr>
        </w:div>
        <w:div w:id="1493639004">
          <w:marLeft w:val="0"/>
          <w:marRight w:val="0"/>
          <w:marTop w:val="0"/>
          <w:marBottom w:val="0"/>
          <w:divBdr>
            <w:top w:val="none" w:sz="0" w:space="0" w:color="auto"/>
            <w:left w:val="none" w:sz="0" w:space="0" w:color="auto"/>
            <w:bottom w:val="none" w:sz="0" w:space="0" w:color="auto"/>
            <w:right w:val="none" w:sz="0" w:space="0" w:color="auto"/>
          </w:divBdr>
        </w:div>
        <w:div w:id="567765103">
          <w:marLeft w:val="0"/>
          <w:marRight w:val="0"/>
          <w:marTop w:val="0"/>
          <w:marBottom w:val="0"/>
          <w:divBdr>
            <w:top w:val="none" w:sz="0" w:space="0" w:color="auto"/>
            <w:left w:val="none" w:sz="0" w:space="0" w:color="auto"/>
            <w:bottom w:val="none" w:sz="0" w:space="0" w:color="auto"/>
            <w:right w:val="none" w:sz="0" w:space="0" w:color="auto"/>
          </w:divBdr>
        </w:div>
        <w:div w:id="512257479">
          <w:marLeft w:val="0"/>
          <w:marRight w:val="0"/>
          <w:marTop w:val="0"/>
          <w:marBottom w:val="0"/>
          <w:divBdr>
            <w:top w:val="none" w:sz="0" w:space="0" w:color="auto"/>
            <w:left w:val="none" w:sz="0" w:space="0" w:color="auto"/>
            <w:bottom w:val="none" w:sz="0" w:space="0" w:color="auto"/>
            <w:right w:val="none" w:sz="0" w:space="0" w:color="auto"/>
          </w:divBdr>
        </w:div>
        <w:div w:id="552816581">
          <w:marLeft w:val="0"/>
          <w:marRight w:val="0"/>
          <w:marTop w:val="0"/>
          <w:marBottom w:val="0"/>
          <w:divBdr>
            <w:top w:val="none" w:sz="0" w:space="0" w:color="auto"/>
            <w:left w:val="none" w:sz="0" w:space="0" w:color="auto"/>
            <w:bottom w:val="none" w:sz="0" w:space="0" w:color="auto"/>
            <w:right w:val="none" w:sz="0" w:space="0" w:color="auto"/>
          </w:divBdr>
        </w:div>
        <w:div w:id="1209494715">
          <w:marLeft w:val="0"/>
          <w:marRight w:val="0"/>
          <w:marTop w:val="0"/>
          <w:marBottom w:val="0"/>
          <w:divBdr>
            <w:top w:val="none" w:sz="0" w:space="0" w:color="auto"/>
            <w:left w:val="none" w:sz="0" w:space="0" w:color="auto"/>
            <w:bottom w:val="none" w:sz="0" w:space="0" w:color="auto"/>
            <w:right w:val="none" w:sz="0" w:space="0" w:color="auto"/>
          </w:divBdr>
        </w:div>
        <w:div w:id="1824394927">
          <w:marLeft w:val="0"/>
          <w:marRight w:val="0"/>
          <w:marTop w:val="0"/>
          <w:marBottom w:val="0"/>
          <w:divBdr>
            <w:top w:val="none" w:sz="0" w:space="0" w:color="auto"/>
            <w:left w:val="none" w:sz="0" w:space="0" w:color="auto"/>
            <w:bottom w:val="none" w:sz="0" w:space="0" w:color="auto"/>
            <w:right w:val="none" w:sz="0" w:space="0" w:color="auto"/>
          </w:divBdr>
        </w:div>
        <w:div w:id="1632129876">
          <w:marLeft w:val="0"/>
          <w:marRight w:val="0"/>
          <w:marTop w:val="0"/>
          <w:marBottom w:val="0"/>
          <w:divBdr>
            <w:top w:val="none" w:sz="0" w:space="0" w:color="auto"/>
            <w:left w:val="none" w:sz="0" w:space="0" w:color="auto"/>
            <w:bottom w:val="none" w:sz="0" w:space="0" w:color="auto"/>
            <w:right w:val="none" w:sz="0" w:space="0" w:color="auto"/>
          </w:divBdr>
        </w:div>
        <w:div w:id="1475366606">
          <w:marLeft w:val="0"/>
          <w:marRight w:val="0"/>
          <w:marTop w:val="0"/>
          <w:marBottom w:val="0"/>
          <w:divBdr>
            <w:top w:val="none" w:sz="0" w:space="0" w:color="auto"/>
            <w:left w:val="none" w:sz="0" w:space="0" w:color="auto"/>
            <w:bottom w:val="none" w:sz="0" w:space="0" w:color="auto"/>
            <w:right w:val="none" w:sz="0" w:space="0" w:color="auto"/>
          </w:divBdr>
        </w:div>
        <w:div w:id="1171602521">
          <w:marLeft w:val="0"/>
          <w:marRight w:val="0"/>
          <w:marTop w:val="0"/>
          <w:marBottom w:val="0"/>
          <w:divBdr>
            <w:top w:val="none" w:sz="0" w:space="0" w:color="auto"/>
            <w:left w:val="none" w:sz="0" w:space="0" w:color="auto"/>
            <w:bottom w:val="none" w:sz="0" w:space="0" w:color="auto"/>
            <w:right w:val="none" w:sz="0" w:space="0" w:color="auto"/>
          </w:divBdr>
        </w:div>
        <w:div w:id="1135219965">
          <w:marLeft w:val="0"/>
          <w:marRight w:val="0"/>
          <w:marTop w:val="0"/>
          <w:marBottom w:val="0"/>
          <w:divBdr>
            <w:top w:val="none" w:sz="0" w:space="0" w:color="auto"/>
            <w:left w:val="none" w:sz="0" w:space="0" w:color="auto"/>
            <w:bottom w:val="none" w:sz="0" w:space="0" w:color="auto"/>
            <w:right w:val="none" w:sz="0" w:space="0" w:color="auto"/>
          </w:divBdr>
        </w:div>
        <w:div w:id="972903817">
          <w:marLeft w:val="0"/>
          <w:marRight w:val="0"/>
          <w:marTop w:val="0"/>
          <w:marBottom w:val="0"/>
          <w:divBdr>
            <w:top w:val="none" w:sz="0" w:space="0" w:color="auto"/>
            <w:left w:val="none" w:sz="0" w:space="0" w:color="auto"/>
            <w:bottom w:val="none" w:sz="0" w:space="0" w:color="auto"/>
            <w:right w:val="none" w:sz="0" w:space="0" w:color="auto"/>
          </w:divBdr>
        </w:div>
        <w:div w:id="136412765">
          <w:marLeft w:val="0"/>
          <w:marRight w:val="0"/>
          <w:marTop w:val="0"/>
          <w:marBottom w:val="0"/>
          <w:divBdr>
            <w:top w:val="none" w:sz="0" w:space="0" w:color="auto"/>
            <w:left w:val="none" w:sz="0" w:space="0" w:color="auto"/>
            <w:bottom w:val="none" w:sz="0" w:space="0" w:color="auto"/>
            <w:right w:val="none" w:sz="0" w:space="0" w:color="auto"/>
          </w:divBdr>
        </w:div>
        <w:div w:id="1465922924">
          <w:marLeft w:val="0"/>
          <w:marRight w:val="0"/>
          <w:marTop w:val="0"/>
          <w:marBottom w:val="0"/>
          <w:divBdr>
            <w:top w:val="none" w:sz="0" w:space="0" w:color="auto"/>
            <w:left w:val="none" w:sz="0" w:space="0" w:color="auto"/>
            <w:bottom w:val="none" w:sz="0" w:space="0" w:color="auto"/>
            <w:right w:val="none" w:sz="0" w:space="0" w:color="auto"/>
          </w:divBdr>
        </w:div>
        <w:div w:id="2024624719">
          <w:marLeft w:val="0"/>
          <w:marRight w:val="0"/>
          <w:marTop w:val="0"/>
          <w:marBottom w:val="0"/>
          <w:divBdr>
            <w:top w:val="none" w:sz="0" w:space="0" w:color="auto"/>
            <w:left w:val="none" w:sz="0" w:space="0" w:color="auto"/>
            <w:bottom w:val="none" w:sz="0" w:space="0" w:color="auto"/>
            <w:right w:val="none" w:sz="0" w:space="0" w:color="auto"/>
          </w:divBdr>
        </w:div>
        <w:div w:id="1395933256">
          <w:marLeft w:val="0"/>
          <w:marRight w:val="0"/>
          <w:marTop w:val="0"/>
          <w:marBottom w:val="0"/>
          <w:divBdr>
            <w:top w:val="none" w:sz="0" w:space="0" w:color="auto"/>
            <w:left w:val="none" w:sz="0" w:space="0" w:color="auto"/>
            <w:bottom w:val="none" w:sz="0" w:space="0" w:color="auto"/>
            <w:right w:val="none" w:sz="0" w:space="0" w:color="auto"/>
          </w:divBdr>
        </w:div>
        <w:div w:id="416513221">
          <w:marLeft w:val="0"/>
          <w:marRight w:val="0"/>
          <w:marTop w:val="0"/>
          <w:marBottom w:val="0"/>
          <w:divBdr>
            <w:top w:val="none" w:sz="0" w:space="0" w:color="auto"/>
            <w:left w:val="none" w:sz="0" w:space="0" w:color="auto"/>
            <w:bottom w:val="none" w:sz="0" w:space="0" w:color="auto"/>
            <w:right w:val="none" w:sz="0" w:space="0" w:color="auto"/>
          </w:divBdr>
        </w:div>
        <w:div w:id="1083255955">
          <w:marLeft w:val="0"/>
          <w:marRight w:val="0"/>
          <w:marTop w:val="0"/>
          <w:marBottom w:val="0"/>
          <w:divBdr>
            <w:top w:val="none" w:sz="0" w:space="0" w:color="auto"/>
            <w:left w:val="none" w:sz="0" w:space="0" w:color="auto"/>
            <w:bottom w:val="none" w:sz="0" w:space="0" w:color="auto"/>
            <w:right w:val="none" w:sz="0" w:space="0" w:color="auto"/>
          </w:divBdr>
        </w:div>
      </w:divsChild>
    </w:div>
    <w:div w:id="1248886111">
      <w:bodyDiv w:val="1"/>
      <w:marLeft w:val="0"/>
      <w:marRight w:val="0"/>
      <w:marTop w:val="0"/>
      <w:marBottom w:val="0"/>
      <w:divBdr>
        <w:top w:val="none" w:sz="0" w:space="0" w:color="auto"/>
        <w:left w:val="none" w:sz="0" w:space="0" w:color="auto"/>
        <w:bottom w:val="none" w:sz="0" w:space="0" w:color="auto"/>
        <w:right w:val="none" w:sz="0" w:space="0" w:color="auto"/>
      </w:divBdr>
      <w:divsChild>
        <w:div w:id="1362972686">
          <w:marLeft w:val="0"/>
          <w:marRight w:val="0"/>
          <w:marTop w:val="0"/>
          <w:marBottom w:val="0"/>
          <w:divBdr>
            <w:top w:val="none" w:sz="0" w:space="0" w:color="auto"/>
            <w:left w:val="none" w:sz="0" w:space="0" w:color="auto"/>
            <w:bottom w:val="none" w:sz="0" w:space="0" w:color="auto"/>
            <w:right w:val="none" w:sz="0" w:space="0" w:color="auto"/>
          </w:divBdr>
        </w:div>
        <w:div w:id="1511943711">
          <w:marLeft w:val="0"/>
          <w:marRight w:val="0"/>
          <w:marTop w:val="0"/>
          <w:marBottom w:val="0"/>
          <w:divBdr>
            <w:top w:val="none" w:sz="0" w:space="0" w:color="auto"/>
            <w:left w:val="none" w:sz="0" w:space="0" w:color="auto"/>
            <w:bottom w:val="none" w:sz="0" w:space="0" w:color="auto"/>
            <w:right w:val="none" w:sz="0" w:space="0" w:color="auto"/>
          </w:divBdr>
        </w:div>
      </w:divsChild>
    </w:div>
    <w:div w:id="1285623201">
      <w:bodyDiv w:val="1"/>
      <w:marLeft w:val="0"/>
      <w:marRight w:val="0"/>
      <w:marTop w:val="0"/>
      <w:marBottom w:val="0"/>
      <w:divBdr>
        <w:top w:val="none" w:sz="0" w:space="0" w:color="auto"/>
        <w:left w:val="none" w:sz="0" w:space="0" w:color="auto"/>
        <w:bottom w:val="none" w:sz="0" w:space="0" w:color="auto"/>
        <w:right w:val="none" w:sz="0" w:space="0" w:color="auto"/>
      </w:divBdr>
      <w:divsChild>
        <w:div w:id="1365247990">
          <w:marLeft w:val="0"/>
          <w:marRight w:val="0"/>
          <w:marTop w:val="0"/>
          <w:marBottom w:val="0"/>
          <w:divBdr>
            <w:top w:val="none" w:sz="0" w:space="0" w:color="auto"/>
            <w:left w:val="none" w:sz="0" w:space="0" w:color="auto"/>
            <w:bottom w:val="none" w:sz="0" w:space="0" w:color="auto"/>
            <w:right w:val="none" w:sz="0" w:space="0" w:color="auto"/>
          </w:divBdr>
        </w:div>
        <w:div w:id="1665279350">
          <w:marLeft w:val="0"/>
          <w:marRight w:val="0"/>
          <w:marTop w:val="0"/>
          <w:marBottom w:val="0"/>
          <w:divBdr>
            <w:top w:val="none" w:sz="0" w:space="0" w:color="auto"/>
            <w:left w:val="none" w:sz="0" w:space="0" w:color="auto"/>
            <w:bottom w:val="none" w:sz="0" w:space="0" w:color="auto"/>
            <w:right w:val="none" w:sz="0" w:space="0" w:color="auto"/>
          </w:divBdr>
        </w:div>
        <w:div w:id="810363712">
          <w:marLeft w:val="0"/>
          <w:marRight w:val="0"/>
          <w:marTop w:val="0"/>
          <w:marBottom w:val="0"/>
          <w:divBdr>
            <w:top w:val="none" w:sz="0" w:space="0" w:color="auto"/>
            <w:left w:val="none" w:sz="0" w:space="0" w:color="auto"/>
            <w:bottom w:val="none" w:sz="0" w:space="0" w:color="auto"/>
            <w:right w:val="none" w:sz="0" w:space="0" w:color="auto"/>
          </w:divBdr>
        </w:div>
        <w:div w:id="1198663502">
          <w:marLeft w:val="0"/>
          <w:marRight w:val="0"/>
          <w:marTop w:val="0"/>
          <w:marBottom w:val="0"/>
          <w:divBdr>
            <w:top w:val="none" w:sz="0" w:space="0" w:color="auto"/>
            <w:left w:val="none" w:sz="0" w:space="0" w:color="auto"/>
            <w:bottom w:val="none" w:sz="0" w:space="0" w:color="auto"/>
            <w:right w:val="none" w:sz="0" w:space="0" w:color="auto"/>
          </w:divBdr>
        </w:div>
        <w:div w:id="1955018626">
          <w:marLeft w:val="0"/>
          <w:marRight w:val="0"/>
          <w:marTop w:val="0"/>
          <w:marBottom w:val="0"/>
          <w:divBdr>
            <w:top w:val="none" w:sz="0" w:space="0" w:color="auto"/>
            <w:left w:val="none" w:sz="0" w:space="0" w:color="auto"/>
            <w:bottom w:val="none" w:sz="0" w:space="0" w:color="auto"/>
            <w:right w:val="none" w:sz="0" w:space="0" w:color="auto"/>
          </w:divBdr>
        </w:div>
        <w:div w:id="160239405">
          <w:marLeft w:val="0"/>
          <w:marRight w:val="0"/>
          <w:marTop w:val="0"/>
          <w:marBottom w:val="0"/>
          <w:divBdr>
            <w:top w:val="none" w:sz="0" w:space="0" w:color="auto"/>
            <w:left w:val="none" w:sz="0" w:space="0" w:color="auto"/>
            <w:bottom w:val="none" w:sz="0" w:space="0" w:color="auto"/>
            <w:right w:val="none" w:sz="0" w:space="0" w:color="auto"/>
          </w:divBdr>
        </w:div>
      </w:divsChild>
    </w:div>
    <w:div w:id="1389451026">
      <w:bodyDiv w:val="1"/>
      <w:marLeft w:val="0"/>
      <w:marRight w:val="0"/>
      <w:marTop w:val="0"/>
      <w:marBottom w:val="0"/>
      <w:divBdr>
        <w:top w:val="none" w:sz="0" w:space="0" w:color="auto"/>
        <w:left w:val="none" w:sz="0" w:space="0" w:color="auto"/>
        <w:bottom w:val="none" w:sz="0" w:space="0" w:color="auto"/>
        <w:right w:val="none" w:sz="0" w:space="0" w:color="auto"/>
      </w:divBdr>
      <w:divsChild>
        <w:div w:id="740248493">
          <w:marLeft w:val="0"/>
          <w:marRight w:val="0"/>
          <w:marTop w:val="0"/>
          <w:marBottom w:val="0"/>
          <w:divBdr>
            <w:top w:val="none" w:sz="0" w:space="0" w:color="auto"/>
            <w:left w:val="none" w:sz="0" w:space="0" w:color="auto"/>
            <w:bottom w:val="none" w:sz="0" w:space="0" w:color="auto"/>
            <w:right w:val="none" w:sz="0" w:space="0" w:color="auto"/>
          </w:divBdr>
        </w:div>
        <w:div w:id="1381443717">
          <w:marLeft w:val="0"/>
          <w:marRight w:val="0"/>
          <w:marTop w:val="0"/>
          <w:marBottom w:val="0"/>
          <w:divBdr>
            <w:top w:val="none" w:sz="0" w:space="0" w:color="auto"/>
            <w:left w:val="none" w:sz="0" w:space="0" w:color="auto"/>
            <w:bottom w:val="none" w:sz="0" w:space="0" w:color="auto"/>
            <w:right w:val="none" w:sz="0" w:space="0" w:color="auto"/>
          </w:divBdr>
        </w:div>
        <w:div w:id="255485704">
          <w:marLeft w:val="0"/>
          <w:marRight w:val="0"/>
          <w:marTop w:val="0"/>
          <w:marBottom w:val="0"/>
          <w:divBdr>
            <w:top w:val="none" w:sz="0" w:space="0" w:color="auto"/>
            <w:left w:val="none" w:sz="0" w:space="0" w:color="auto"/>
            <w:bottom w:val="none" w:sz="0" w:space="0" w:color="auto"/>
            <w:right w:val="none" w:sz="0" w:space="0" w:color="auto"/>
          </w:divBdr>
        </w:div>
        <w:div w:id="1462455909">
          <w:marLeft w:val="0"/>
          <w:marRight w:val="0"/>
          <w:marTop w:val="0"/>
          <w:marBottom w:val="0"/>
          <w:divBdr>
            <w:top w:val="none" w:sz="0" w:space="0" w:color="auto"/>
            <w:left w:val="none" w:sz="0" w:space="0" w:color="auto"/>
            <w:bottom w:val="none" w:sz="0" w:space="0" w:color="auto"/>
            <w:right w:val="none" w:sz="0" w:space="0" w:color="auto"/>
          </w:divBdr>
        </w:div>
        <w:div w:id="265507576">
          <w:marLeft w:val="0"/>
          <w:marRight w:val="0"/>
          <w:marTop w:val="0"/>
          <w:marBottom w:val="0"/>
          <w:divBdr>
            <w:top w:val="none" w:sz="0" w:space="0" w:color="auto"/>
            <w:left w:val="none" w:sz="0" w:space="0" w:color="auto"/>
            <w:bottom w:val="none" w:sz="0" w:space="0" w:color="auto"/>
            <w:right w:val="none" w:sz="0" w:space="0" w:color="auto"/>
          </w:divBdr>
        </w:div>
        <w:div w:id="54351890">
          <w:marLeft w:val="0"/>
          <w:marRight w:val="0"/>
          <w:marTop w:val="0"/>
          <w:marBottom w:val="0"/>
          <w:divBdr>
            <w:top w:val="none" w:sz="0" w:space="0" w:color="auto"/>
            <w:left w:val="none" w:sz="0" w:space="0" w:color="auto"/>
            <w:bottom w:val="none" w:sz="0" w:space="0" w:color="auto"/>
            <w:right w:val="none" w:sz="0" w:space="0" w:color="auto"/>
          </w:divBdr>
        </w:div>
        <w:div w:id="998848474">
          <w:marLeft w:val="0"/>
          <w:marRight w:val="0"/>
          <w:marTop w:val="0"/>
          <w:marBottom w:val="0"/>
          <w:divBdr>
            <w:top w:val="none" w:sz="0" w:space="0" w:color="auto"/>
            <w:left w:val="none" w:sz="0" w:space="0" w:color="auto"/>
            <w:bottom w:val="none" w:sz="0" w:space="0" w:color="auto"/>
            <w:right w:val="none" w:sz="0" w:space="0" w:color="auto"/>
          </w:divBdr>
        </w:div>
        <w:div w:id="984352373">
          <w:marLeft w:val="0"/>
          <w:marRight w:val="0"/>
          <w:marTop w:val="0"/>
          <w:marBottom w:val="0"/>
          <w:divBdr>
            <w:top w:val="none" w:sz="0" w:space="0" w:color="auto"/>
            <w:left w:val="none" w:sz="0" w:space="0" w:color="auto"/>
            <w:bottom w:val="none" w:sz="0" w:space="0" w:color="auto"/>
            <w:right w:val="none" w:sz="0" w:space="0" w:color="auto"/>
          </w:divBdr>
        </w:div>
        <w:div w:id="1118334875">
          <w:marLeft w:val="0"/>
          <w:marRight w:val="0"/>
          <w:marTop w:val="0"/>
          <w:marBottom w:val="0"/>
          <w:divBdr>
            <w:top w:val="none" w:sz="0" w:space="0" w:color="auto"/>
            <w:left w:val="none" w:sz="0" w:space="0" w:color="auto"/>
            <w:bottom w:val="none" w:sz="0" w:space="0" w:color="auto"/>
            <w:right w:val="none" w:sz="0" w:space="0" w:color="auto"/>
          </w:divBdr>
        </w:div>
        <w:div w:id="844976915">
          <w:marLeft w:val="0"/>
          <w:marRight w:val="0"/>
          <w:marTop w:val="0"/>
          <w:marBottom w:val="0"/>
          <w:divBdr>
            <w:top w:val="none" w:sz="0" w:space="0" w:color="auto"/>
            <w:left w:val="none" w:sz="0" w:space="0" w:color="auto"/>
            <w:bottom w:val="none" w:sz="0" w:space="0" w:color="auto"/>
            <w:right w:val="none" w:sz="0" w:space="0" w:color="auto"/>
          </w:divBdr>
        </w:div>
        <w:div w:id="760222206">
          <w:marLeft w:val="0"/>
          <w:marRight w:val="0"/>
          <w:marTop w:val="0"/>
          <w:marBottom w:val="0"/>
          <w:divBdr>
            <w:top w:val="none" w:sz="0" w:space="0" w:color="auto"/>
            <w:left w:val="none" w:sz="0" w:space="0" w:color="auto"/>
            <w:bottom w:val="none" w:sz="0" w:space="0" w:color="auto"/>
            <w:right w:val="none" w:sz="0" w:space="0" w:color="auto"/>
          </w:divBdr>
        </w:div>
        <w:div w:id="1211921905">
          <w:marLeft w:val="0"/>
          <w:marRight w:val="0"/>
          <w:marTop w:val="0"/>
          <w:marBottom w:val="0"/>
          <w:divBdr>
            <w:top w:val="none" w:sz="0" w:space="0" w:color="auto"/>
            <w:left w:val="none" w:sz="0" w:space="0" w:color="auto"/>
            <w:bottom w:val="none" w:sz="0" w:space="0" w:color="auto"/>
            <w:right w:val="none" w:sz="0" w:space="0" w:color="auto"/>
          </w:divBdr>
        </w:div>
        <w:div w:id="949514525">
          <w:marLeft w:val="0"/>
          <w:marRight w:val="0"/>
          <w:marTop w:val="0"/>
          <w:marBottom w:val="0"/>
          <w:divBdr>
            <w:top w:val="none" w:sz="0" w:space="0" w:color="auto"/>
            <w:left w:val="none" w:sz="0" w:space="0" w:color="auto"/>
            <w:bottom w:val="none" w:sz="0" w:space="0" w:color="auto"/>
            <w:right w:val="none" w:sz="0" w:space="0" w:color="auto"/>
          </w:divBdr>
        </w:div>
        <w:div w:id="381636876">
          <w:marLeft w:val="0"/>
          <w:marRight w:val="0"/>
          <w:marTop w:val="0"/>
          <w:marBottom w:val="0"/>
          <w:divBdr>
            <w:top w:val="none" w:sz="0" w:space="0" w:color="auto"/>
            <w:left w:val="none" w:sz="0" w:space="0" w:color="auto"/>
            <w:bottom w:val="none" w:sz="0" w:space="0" w:color="auto"/>
            <w:right w:val="none" w:sz="0" w:space="0" w:color="auto"/>
          </w:divBdr>
        </w:div>
        <w:div w:id="1776364694">
          <w:marLeft w:val="0"/>
          <w:marRight w:val="0"/>
          <w:marTop w:val="0"/>
          <w:marBottom w:val="0"/>
          <w:divBdr>
            <w:top w:val="none" w:sz="0" w:space="0" w:color="auto"/>
            <w:left w:val="none" w:sz="0" w:space="0" w:color="auto"/>
            <w:bottom w:val="none" w:sz="0" w:space="0" w:color="auto"/>
            <w:right w:val="none" w:sz="0" w:space="0" w:color="auto"/>
          </w:divBdr>
        </w:div>
        <w:div w:id="482356151">
          <w:marLeft w:val="0"/>
          <w:marRight w:val="0"/>
          <w:marTop w:val="0"/>
          <w:marBottom w:val="0"/>
          <w:divBdr>
            <w:top w:val="none" w:sz="0" w:space="0" w:color="auto"/>
            <w:left w:val="none" w:sz="0" w:space="0" w:color="auto"/>
            <w:bottom w:val="none" w:sz="0" w:space="0" w:color="auto"/>
            <w:right w:val="none" w:sz="0" w:space="0" w:color="auto"/>
          </w:divBdr>
        </w:div>
        <w:div w:id="785733570">
          <w:marLeft w:val="0"/>
          <w:marRight w:val="0"/>
          <w:marTop w:val="0"/>
          <w:marBottom w:val="0"/>
          <w:divBdr>
            <w:top w:val="none" w:sz="0" w:space="0" w:color="auto"/>
            <w:left w:val="none" w:sz="0" w:space="0" w:color="auto"/>
            <w:bottom w:val="none" w:sz="0" w:space="0" w:color="auto"/>
            <w:right w:val="none" w:sz="0" w:space="0" w:color="auto"/>
          </w:divBdr>
        </w:div>
      </w:divsChild>
    </w:div>
    <w:div w:id="1839732673">
      <w:bodyDiv w:val="1"/>
      <w:marLeft w:val="0"/>
      <w:marRight w:val="0"/>
      <w:marTop w:val="0"/>
      <w:marBottom w:val="0"/>
      <w:divBdr>
        <w:top w:val="none" w:sz="0" w:space="0" w:color="auto"/>
        <w:left w:val="none" w:sz="0" w:space="0" w:color="auto"/>
        <w:bottom w:val="none" w:sz="0" w:space="0" w:color="auto"/>
        <w:right w:val="none" w:sz="0" w:space="0" w:color="auto"/>
      </w:divBdr>
    </w:div>
    <w:div w:id="2105108999">
      <w:bodyDiv w:val="1"/>
      <w:marLeft w:val="0"/>
      <w:marRight w:val="0"/>
      <w:marTop w:val="0"/>
      <w:marBottom w:val="0"/>
      <w:divBdr>
        <w:top w:val="none" w:sz="0" w:space="0" w:color="auto"/>
        <w:left w:val="none" w:sz="0" w:space="0" w:color="auto"/>
        <w:bottom w:val="none" w:sz="0" w:space="0" w:color="auto"/>
        <w:right w:val="none" w:sz="0" w:space="0" w:color="auto"/>
      </w:divBdr>
    </w:div>
    <w:div w:id="21349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1719</Words>
  <Characters>9115</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Björn Lundén Information AB</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Molin</dc:creator>
  <cp:keywords/>
  <dc:description/>
  <cp:lastModifiedBy>Eric Eriksson</cp:lastModifiedBy>
  <cp:revision>2</cp:revision>
  <cp:lastPrinted>2018-06-13T12:18:00Z</cp:lastPrinted>
  <dcterms:created xsi:type="dcterms:W3CDTF">2020-12-07T13:13:00Z</dcterms:created>
  <dcterms:modified xsi:type="dcterms:W3CDTF">2020-12-07T13:13:00Z</dcterms:modified>
</cp:coreProperties>
</file>